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A58C6" w14:textId="1E891735" w:rsidR="00F5778C" w:rsidRPr="00C00CEC" w:rsidRDefault="00F5778C" w:rsidP="007806A1">
      <w:pPr>
        <w:pStyle w:val="Heading1"/>
        <w:rPr>
          <w:rFonts w:asciiTheme="minorHAnsi" w:hAnsiTheme="minorHAnsi" w:cstheme="minorHAnsi"/>
          <w:b/>
          <w:bCs/>
        </w:rPr>
      </w:pPr>
      <w:r w:rsidRPr="00C00CEC">
        <w:rPr>
          <w:rFonts w:asciiTheme="minorHAnsi" w:hAnsiTheme="minorHAnsi" w:cstheme="minorHAnsi"/>
          <w:b/>
          <w:bCs/>
        </w:rPr>
        <w:t>U.S. citizen (born in the U.S. or naturalized)</w:t>
      </w:r>
    </w:p>
    <w:p w14:paraId="75F57975" w14:textId="77777777" w:rsidR="00530A9F" w:rsidRPr="00C00CEC" w:rsidRDefault="00530A9F" w:rsidP="00530A9F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</w:t>
      </w:r>
      <w:r w:rsidRPr="00C00CEC">
        <w:rPr>
          <w:rFonts w:cstheme="minorHAnsi"/>
          <w:sz w:val="28"/>
          <w:szCs w:val="28"/>
        </w:rPr>
        <w:tab/>
        <w:t>U.S. Birth Certificate</w:t>
      </w:r>
    </w:p>
    <w:p w14:paraId="6541734A" w14:textId="77777777" w:rsidR="00530A9F" w:rsidRPr="00C00CEC" w:rsidRDefault="00530A9F" w:rsidP="00530A9F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</w:t>
      </w:r>
      <w:r w:rsidRPr="00C00CEC">
        <w:rPr>
          <w:rFonts w:cstheme="minorHAnsi"/>
          <w:sz w:val="28"/>
          <w:szCs w:val="28"/>
        </w:rPr>
        <w:tab/>
        <w:t>U.S. Passport</w:t>
      </w:r>
    </w:p>
    <w:p w14:paraId="1AF0CC68" w14:textId="77777777" w:rsidR="00530A9F" w:rsidRPr="00C00CEC" w:rsidRDefault="00530A9F" w:rsidP="00530A9F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</w:t>
      </w:r>
      <w:r w:rsidRPr="00C00CEC">
        <w:rPr>
          <w:rFonts w:cstheme="minorHAnsi"/>
          <w:sz w:val="28"/>
          <w:szCs w:val="28"/>
        </w:rPr>
        <w:tab/>
        <w:t>Certificate of Naturalization (Form N-550 or N-570)</w:t>
      </w:r>
    </w:p>
    <w:p w14:paraId="22DE6230" w14:textId="77777777" w:rsidR="00530A9F" w:rsidRPr="00C00CEC" w:rsidRDefault="00530A9F" w:rsidP="00530A9F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</w:t>
      </w:r>
      <w:r w:rsidRPr="00C00CEC">
        <w:rPr>
          <w:rFonts w:cstheme="minorHAnsi"/>
          <w:sz w:val="28"/>
          <w:szCs w:val="28"/>
        </w:rPr>
        <w:tab/>
        <w:t>Certificate of Citizenship (Form N-560 or N-561)</w:t>
      </w:r>
    </w:p>
    <w:p w14:paraId="48698BF3" w14:textId="77777777" w:rsidR="00530A9F" w:rsidRPr="00C00CEC" w:rsidRDefault="00530A9F" w:rsidP="00530A9F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</w:t>
      </w:r>
      <w:r w:rsidRPr="00C00CEC">
        <w:rPr>
          <w:rFonts w:cstheme="minorHAnsi"/>
          <w:sz w:val="28"/>
          <w:szCs w:val="28"/>
        </w:rPr>
        <w:tab/>
        <w:t>Consular Report of Birth Abroad (Form FS-240)</w:t>
      </w:r>
    </w:p>
    <w:p w14:paraId="142AD22E" w14:textId="77777777" w:rsidR="00530A9F" w:rsidRPr="00C00CEC" w:rsidRDefault="00530A9F" w:rsidP="00530A9F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</w:t>
      </w:r>
      <w:r w:rsidRPr="00C00CEC">
        <w:rPr>
          <w:rFonts w:cstheme="minorHAnsi"/>
          <w:sz w:val="28"/>
          <w:szCs w:val="28"/>
        </w:rPr>
        <w:tab/>
        <w:t>Tribal enrollment or membership card (federally recognized tribes)</w:t>
      </w:r>
    </w:p>
    <w:p w14:paraId="483E104F" w14:textId="6BD5E362" w:rsidR="00530A9F" w:rsidRPr="00C00CEC" w:rsidRDefault="00530A9F" w:rsidP="00530A9F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</w:t>
      </w:r>
      <w:r w:rsidRPr="00C00CEC">
        <w:rPr>
          <w:rFonts w:cstheme="minorHAnsi"/>
          <w:sz w:val="28"/>
          <w:szCs w:val="28"/>
        </w:rPr>
        <w:tab/>
        <w:t>REAL ID–compliant Driver’s License or State ID</w:t>
      </w:r>
    </w:p>
    <w:p w14:paraId="07810CF5" w14:textId="77777777" w:rsidR="00530A9F" w:rsidRPr="00C00CEC" w:rsidRDefault="00530A9F" w:rsidP="00530A9F">
      <w:pPr>
        <w:ind w:left="1440"/>
        <w:rPr>
          <w:rFonts w:cstheme="minorHAnsi"/>
          <w:b/>
          <w:bCs/>
          <w:color w:val="2F5496" w:themeColor="accent1" w:themeShade="BF"/>
          <w:sz w:val="32"/>
          <w:szCs w:val="32"/>
        </w:rPr>
      </w:pPr>
    </w:p>
    <w:p w14:paraId="1576BA52" w14:textId="6DD4B917" w:rsidR="00530A9F" w:rsidRPr="00C00CEC" w:rsidRDefault="00530A9F" w:rsidP="007806A1">
      <w:pPr>
        <w:pStyle w:val="Heading2"/>
        <w:rPr>
          <w:rFonts w:asciiTheme="minorHAnsi" w:hAnsiTheme="minorHAnsi" w:cstheme="minorHAnsi"/>
          <w:b/>
          <w:bCs/>
          <w:sz w:val="32"/>
          <w:szCs w:val="32"/>
        </w:rPr>
      </w:pPr>
      <w:r w:rsidRPr="00C00CEC">
        <w:rPr>
          <w:rFonts w:asciiTheme="minorHAnsi" w:hAnsiTheme="minorHAnsi" w:cstheme="minorHAnsi"/>
          <w:b/>
          <w:bCs/>
          <w:sz w:val="32"/>
          <w:szCs w:val="32"/>
        </w:rPr>
        <w:t>U.S. national (born in American Samoa or Swains Island)</w:t>
      </w:r>
    </w:p>
    <w:p w14:paraId="215A41D8" w14:textId="77777777" w:rsidR="00530A9F" w:rsidRPr="00C00CEC" w:rsidRDefault="00530A9F" w:rsidP="00530A9F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</w:t>
      </w:r>
      <w:r w:rsidRPr="00C00CEC">
        <w:rPr>
          <w:rFonts w:cstheme="minorHAnsi"/>
          <w:sz w:val="28"/>
          <w:szCs w:val="28"/>
        </w:rPr>
        <w:tab/>
        <w:t>U.S. Passport (with notation of U.S. National)</w:t>
      </w:r>
    </w:p>
    <w:p w14:paraId="1E9CB3AB" w14:textId="77777777" w:rsidR="00530A9F" w:rsidRPr="00C00CEC" w:rsidRDefault="00530A9F" w:rsidP="00530A9F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</w:t>
      </w:r>
      <w:r w:rsidRPr="00C00CEC">
        <w:rPr>
          <w:rFonts w:cstheme="minorHAnsi"/>
          <w:sz w:val="28"/>
          <w:szCs w:val="28"/>
        </w:rPr>
        <w:tab/>
        <w:t>Consular Report of Birth Abroad</w:t>
      </w:r>
    </w:p>
    <w:p w14:paraId="3127731A" w14:textId="70B52613" w:rsidR="00530A9F" w:rsidRPr="00C00CEC" w:rsidRDefault="00530A9F" w:rsidP="00530A9F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</w:t>
      </w:r>
      <w:r w:rsidRPr="00C00CEC">
        <w:rPr>
          <w:rFonts w:cstheme="minorHAnsi"/>
          <w:sz w:val="28"/>
          <w:szCs w:val="28"/>
        </w:rPr>
        <w:tab/>
        <w:t>U.S. Birth Certificate (for American Samoa or Swains Island)</w:t>
      </w:r>
    </w:p>
    <w:p w14:paraId="7082AB99" w14:textId="77777777" w:rsidR="00530A9F" w:rsidRPr="00C00CEC" w:rsidRDefault="00530A9F" w:rsidP="00530A9F">
      <w:pPr>
        <w:ind w:left="1440"/>
        <w:rPr>
          <w:rFonts w:cstheme="minorHAnsi"/>
          <w:b/>
          <w:bCs/>
          <w:color w:val="2F5496" w:themeColor="accent1" w:themeShade="BF"/>
          <w:sz w:val="32"/>
          <w:szCs w:val="32"/>
        </w:rPr>
      </w:pPr>
    </w:p>
    <w:p w14:paraId="726867DC" w14:textId="77777777" w:rsidR="006D353E" w:rsidRDefault="006D353E" w:rsidP="007806A1">
      <w:pPr>
        <w:pStyle w:val="Heading3"/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</w:pPr>
    </w:p>
    <w:p w14:paraId="708CFA04" w14:textId="2A394713" w:rsidR="00530A9F" w:rsidRPr="00C00CEC" w:rsidRDefault="00530A9F" w:rsidP="007806A1">
      <w:pPr>
        <w:pStyle w:val="Heading3"/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</w:pPr>
      <w:r w:rsidRPr="00C00CEC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Lawful permanent resident (Green Card holder)</w:t>
      </w:r>
    </w:p>
    <w:p w14:paraId="70A608D2" w14:textId="77777777" w:rsidR="00530A9F" w:rsidRPr="00C00CEC" w:rsidRDefault="00530A9F" w:rsidP="00530A9F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</w:t>
      </w:r>
      <w:r w:rsidRPr="00C00CEC">
        <w:rPr>
          <w:rFonts w:cstheme="minorHAnsi"/>
          <w:sz w:val="28"/>
          <w:szCs w:val="28"/>
        </w:rPr>
        <w:tab/>
        <w:t>Permanent Resident Card (Form I-551 / Green Card)</w:t>
      </w:r>
    </w:p>
    <w:p w14:paraId="2CAD5B66" w14:textId="77777777" w:rsidR="00530A9F" w:rsidRPr="00C00CEC" w:rsidRDefault="00530A9F" w:rsidP="00530A9F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</w:t>
      </w:r>
      <w:r w:rsidRPr="00C00CEC">
        <w:rPr>
          <w:rFonts w:cstheme="minorHAnsi"/>
          <w:sz w:val="28"/>
          <w:szCs w:val="28"/>
        </w:rPr>
        <w:tab/>
        <w:t>I-94 with “Processed for I-551” stamp</w:t>
      </w:r>
    </w:p>
    <w:p w14:paraId="11981C51" w14:textId="77777777" w:rsidR="00530A9F" w:rsidRPr="00C00CEC" w:rsidRDefault="00530A9F" w:rsidP="00530A9F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</w:t>
      </w:r>
      <w:r w:rsidRPr="00C00CEC">
        <w:rPr>
          <w:rFonts w:cstheme="minorHAnsi"/>
          <w:sz w:val="28"/>
          <w:szCs w:val="28"/>
        </w:rPr>
        <w:tab/>
        <w:t>Immigrant Visa with I-551 notation</w:t>
      </w:r>
    </w:p>
    <w:p w14:paraId="14F4039A" w14:textId="41B8B32D" w:rsidR="00530A9F" w:rsidRPr="00C00CEC" w:rsidRDefault="00530A9F" w:rsidP="00530A9F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</w:t>
      </w:r>
      <w:r w:rsidRPr="00C00CEC">
        <w:rPr>
          <w:rFonts w:cstheme="minorHAnsi"/>
          <w:sz w:val="28"/>
          <w:szCs w:val="28"/>
        </w:rPr>
        <w:tab/>
        <w:t>Reentry Permit (Form I-327)</w:t>
      </w:r>
    </w:p>
    <w:p w14:paraId="65BEA089" w14:textId="5D2183C8" w:rsidR="00C00CEC" w:rsidRPr="00C00CEC" w:rsidRDefault="00C00CEC" w:rsidP="00530A9F">
      <w:pPr>
        <w:ind w:left="1440"/>
        <w:rPr>
          <w:rFonts w:cstheme="minorHAnsi"/>
          <w:sz w:val="28"/>
          <w:szCs w:val="28"/>
        </w:rPr>
      </w:pPr>
    </w:p>
    <w:p w14:paraId="69C96B97" w14:textId="6F317B2F" w:rsidR="00C00CEC" w:rsidRPr="00C00CEC" w:rsidRDefault="00C00CEC" w:rsidP="00530A9F">
      <w:pPr>
        <w:ind w:left="1440"/>
        <w:rPr>
          <w:rFonts w:cstheme="minorHAnsi"/>
          <w:sz w:val="28"/>
          <w:szCs w:val="28"/>
        </w:rPr>
      </w:pPr>
    </w:p>
    <w:p w14:paraId="4AC3058F" w14:textId="555633F3" w:rsidR="00C00CEC" w:rsidRPr="00C00CEC" w:rsidRDefault="00C00CEC" w:rsidP="00C00CEC">
      <w:pPr>
        <w:pStyle w:val="Heading4"/>
        <w:rPr>
          <w:rFonts w:asciiTheme="minorHAnsi" w:hAnsiTheme="minorHAnsi" w:cstheme="minorHAnsi"/>
          <w:b/>
          <w:bCs/>
          <w:sz w:val="32"/>
          <w:szCs w:val="32"/>
        </w:rPr>
      </w:pPr>
      <w:r w:rsidRPr="00C00CEC">
        <w:rPr>
          <w:rFonts w:asciiTheme="minorHAnsi" w:hAnsiTheme="minorHAnsi" w:cstheme="minorHAnsi"/>
          <w:b/>
          <w:bCs/>
          <w:sz w:val="32"/>
          <w:szCs w:val="32"/>
        </w:rPr>
        <w:t xml:space="preserve">Refugee or asylee </w:t>
      </w:r>
    </w:p>
    <w:p w14:paraId="7172F1B4" w14:textId="77777777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•I-94 with stamp “Refugee” (Section 207) or “Asylee” (Section 208)</w:t>
      </w:r>
    </w:p>
    <w:p w14:paraId="61AF7369" w14:textId="77777777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•I-766 EAD card with code “A3” (Refugee) or “A5” (Asylee)</w:t>
      </w:r>
    </w:p>
    <w:p w14:paraId="22EB6813" w14:textId="77777777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•Approval notice for asylum (Form I-797)</w:t>
      </w:r>
    </w:p>
    <w:p w14:paraId="3C046E14" w14:textId="77777777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•Refugee Travel Document (Form I-571)</w:t>
      </w:r>
    </w:p>
    <w:p w14:paraId="6713C532" w14:textId="413D4A88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•USCIS letter confirming refugee/asylee status</w:t>
      </w:r>
    </w:p>
    <w:p w14:paraId="67611F0B" w14:textId="13F0C875" w:rsidR="00C00CEC" w:rsidRPr="00C00CEC" w:rsidRDefault="00C00CEC" w:rsidP="00C00CEC">
      <w:pPr>
        <w:pStyle w:val="Heading5"/>
        <w:rPr>
          <w:rFonts w:asciiTheme="minorHAnsi" w:hAnsiTheme="minorHAnsi" w:cstheme="minorHAnsi"/>
          <w:sz w:val="28"/>
          <w:szCs w:val="28"/>
        </w:rPr>
      </w:pPr>
    </w:p>
    <w:p w14:paraId="7EB93FB7" w14:textId="45E142B1" w:rsidR="00C00CEC" w:rsidRPr="00C00CEC" w:rsidRDefault="00C00CEC" w:rsidP="00C00CEC">
      <w:pPr>
        <w:pStyle w:val="Heading5"/>
        <w:rPr>
          <w:rFonts w:asciiTheme="minorHAnsi" w:hAnsiTheme="minorHAnsi" w:cstheme="minorHAnsi"/>
          <w:b/>
          <w:bCs/>
          <w:sz w:val="32"/>
          <w:szCs w:val="32"/>
        </w:rPr>
      </w:pPr>
      <w:r w:rsidRPr="00C00CEC">
        <w:rPr>
          <w:rFonts w:asciiTheme="minorHAnsi" w:hAnsiTheme="minorHAnsi" w:cstheme="minorHAnsi"/>
          <w:b/>
          <w:bCs/>
          <w:sz w:val="32"/>
          <w:szCs w:val="32"/>
        </w:rPr>
        <w:t xml:space="preserve">Granted withholding of deportation or removal </w:t>
      </w:r>
    </w:p>
    <w:p w14:paraId="6DC86D05" w14:textId="3D0B4829" w:rsidR="00C00CEC" w:rsidRPr="00C00CEC" w:rsidRDefault="00C00CEC" w:rsidP="00C00CEC">
      <w:pPr>
        <w:rPr>
          <w:rFonts w:cstheme="minorHAnsi"/>
          <w:sz w:val="28"/>
          <w:szCs w:val="28"/>
        </w:rPr>
      </w:pPr>
    </w:p>
    <w:p w14:paraId="6B94F580" w14:textId="77777777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I-94 or letter showing grant of withholding under INA § 241(b)(3) or CAT</w:t>
      </w:r>
    </w:p>
    <w:p w14:paraId="4C9B2716" w14:textId="77777777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•Immigration Judge's order granting withholding</w:t>
      </w:r>
    </w:p>
    <w:p w14:paraId="74DC23BC" w14:textId="1F8F53C7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lastRenderedPageBreak/>
        <w:t>•I-766 EAD with code “A10”</w:t>
      </w:r>
    </w:p>
    <w:p w14:paraId="588DC2F2" w14:textId="517CACF5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</w:p>
    <w:p w14:paraId="37041430" w14:textId="411FA00B" w:rsidR="00C00CEC" w:rsidRPr="00C00CEC" w:rsidRDefault="00C00CEC" w:rsidP="00C00CEC">
      <w:pPr>
        <w:pStyle w:val="Heading6"/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</w:pPr>
      <w:r w:rsidRPr="00C00CEC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Granted humanitarian parole to stay in the U.S. for at least one year by immigration authorities (e.g., DHS or USCIS)</w:t>
      </w:r>
    </w:p>
    <w:p w14:paraId="754BAA9F" w14:textId="72DD93CA" w:rsidR="00C00CEC" w:rsidRPr="00C00CEC" w:rsidRDefault="00C00CEC" w:rsidP="00C00CEC">
      <w:pPr>
        <w:rPr>
          <w:rFonts w:cstheme="minorHAnsi"/>
          <w:sz w:val="28"/>
          <w:szCs w:val="28"/>
        </w:rPr>
      </w:pPr>
    </w:p>
    <w:p w14:paraId="0E27E8FE" w14:textId="77777777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•I-94 with “Parole” stamp and duration ≥ 1 year</w:t>
      </w:r>
    </w:p>
    <w:p w14:paraId="2C221079" w14:textId="77777777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•Parole Approval Notice (Form I-797)</w:t>
      </w:r>
    </w:p>
    <w:p w14:paraId="31DEAE47" w14:textId="77777777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•I-512L Advance Parole Document</w:t>
      </w:r>
    </w:p>
    <w:p w14:paraId="46D095BC" w14:textId="77777777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•I-766 EAD with code “C11”</w:t>
      </w:r>
    </w:p>
    <w:p w14:paraId="397B9A4E" w14:textId="7E778C71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•CBP Parole stamp in passport (clearly showing entry type and duration)</w:t>
      </w:r>
    </w:p>
    <w:p w14:paraId="4B53D19F" w14:textId="77777777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</w:p>
    <w:p w14:paraId="75E104A5" w14:textId="3F329AD6" w:rsidR="00C00CEC" w:rsidRPr="00C00CEC" w:rsidRDefault="00C00CEC" w:rsidP="00C00CEC">
      <w:pPr>
        <w:pStyle w:val="Heading7"/>
        <w:rPr>
          <w:rFonts w:asciiTheme="minorHAnsi" w:hAnsiTheme="minorHAnsi" w:cstheme="minorHAnsi"/>
          <w:b/>
          <w:bCs/>
          <w:sz w:val="32"/>
          <w:szCs w:val="32"/>
        </w:rPr>
      </w:pPr>
      <w:r w:rsidRPr="00C00CEC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 xml:space="preserve">Cuban or Haitian Entrant (under CHEP or similar status) </w:t>
      </w:r>
    </w:p>
    <w:p w14:paraId="136ACA07" w14:textId="02D5308F" w:rsidR="00C00CEC" w:rsidRPr="00C00CEC" w:rsidRDefault="00C00CEC" w:rsidP="00C00CEC">
      <w:pPr>
        <w:rPr>
          <w:rFonts w:cstheme="minorHAnsi"/>
          <w:sz w:val="28"/>
          <w:szCs w:val="28"/>
        </w:rPr>
      </w:pPr>
    </w:p>
    <w:p w14:paraId="011416FF" w14:textId="77777777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•I-94 with “Cuban/Haitian Entrant” or similar designation</w:t>
      </w:r>
    </w:p>
    <w:p w14:paraId="7AC2E736" w14:textId="77777777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•USCIS or DHS letter referencing CHEP eligibility</w:t>
      </w:r>
    </w:p>
    <w:p w14:paraId="222CF3C3" w14:textId="77777777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•I-766 EAD with code “C08” or “A04”</w:t>
      </w:r>
    </w:p>
    <w:p w14:paraId="47B49266" w14:textId="3190497F" w:rsidR="00C00CEC" w:rsidRPr="00C00CEC" w:rsidRDefault="00C00CEC" w:rsidP="00C00CEC">
      <w:pPr>
        <w:ind w:left="1440"/>
        <w:rPr>
          <w:rFonts w:cstheme="minorHAnsi"/>
          <w:sz w:val="28"/>
          <w:szCs w:val="28"/>
        </w:rPr>
      </w:pPr>
      <w:r w:rsidRPr="00C00CEC">
        <w:rPr>
          <w:rFonts w:cstheme="minorHAnsi"/>
          <w:sz w:val="28"/>
          <w:szCs w:val="28"/>
        </w:rPr>
        <w:t>•Immigration paperwork showing parole or pending asylum/removal</w:t>
      </w:r>
    </w:p>
    <w:p w14:paraId="560F6360" w14:textId="77777777" w:rsidR="00C00CEC" w:rsidRDefault="00C00CEC" w:rsidP="00C00CEC">
      <w:pPr>
        <w:ind w:left="1440"/>
      </w:pPr>
    </w:p>
    <w:p w14:paraId="472C4CDC" w14:textId="098D77BB" w:rsidR="00C00CEC" w:rsidRDefault="00C00CEC" w:rsidP="00C00CEC">
      <w:pPr>
        <w:ind w:left="1440"/>
      </w:pPr>
    </w:p>
    <w:p w14:paraId="1336F250" w14:textId="77777777" w:rsidR="00C00CEC" w:rsidRPr="00C00CEC" w:rsidRDefault="00C00CEC" w:rsidP="00C00CEC">
      <w:pPr>
        <w:ind w:left="1440"/>
      </w:pPr>
    </w:p>
    <w:p w14:paraId="1746F3B8" w14:textId="77777777" w:rsidR="00C00CEC" w:rsidRPr="00C00CEC" w:rsidRDefault="00C00CEC" w:rsidP="00C00CEC">
      <w:pPr>
        <w:ind w:left="1440"/>
      </w:pPr>
    </w:p>
    <w:p w14:paraId="584FB987" w14:textId="77777777" w:rsidR="00C00CEC" w:rsidRDefault="00C00CEC" w:rsidP="00530A9F">
      <w:pPr>
        <w:ind w:left="1440"/>
      </w:pPr>
    </w:p>
    <w:sectPr w:rsidR="00C00CEC" w:rsidSect="006D353E">
      <w:headerReference w:type="default" r:id="rId6"/>
      <w:headerReference w:type="firs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D8501" w14:textId="77777777" w:rsidR="00B2276A" w:rsidRDefault="00B2276A" w:rsidP="00C00CEC">
      <w:pPr>
        <w:spacing w:after="0" w:line="240" w:lineRule="auto"/>
      </w:pPr>
      <w:r>
        <w:separator/>
      </w:r>
    </w:p>
  </w:endnote>
  <w:endnote w:type="continuationSeparator" w:id="0">
    <w:p w14:paraId="6BF0EFC0" w14:textId="77777777" w:rsidR="00B2276A" w:rsidRDefault="00B2276A" w:rsidP="00C0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2B26" w14:textId="77777777" w:rsidR="00B2276A" w:rsidRDefault="00B2276A" w:rsidP="00C00CEC">
      <w:pPr>
        <w:spacing w:after="0" w:line="240" w:lineRule="auto"/>
      </w:pPr>
      <w:r>
        <w:separator/>
      </w:r>
    </w:p>
  </w:footnote>
  <w:footnote w:type="continuationSeparator" w:id="0">
    <w:p w14:paraId="06705BA4" w14:textId="77777777" w:rsidR="00B2276A" w:rsidRDefault="00B2276A" w:rsidP="00C00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1DF1" w14:textId="77777777" w:rsidR="00C00CEC" w:rsidRPr="00C00CEC" w:rsidRDefault="00C00CEC" w:rsidP="00C00CEC">
    <w:pPr>
      <w:autoSpaceDE w:val="0"/>
      <w:autoSpaceDN w:val="0"/>
      <w:adjustRightInd w:val="0"/>
      <w:spacing w:after="0" w:line="240" w:lineRule="auto"/>
      <w:rPr>
        <w:rFonts w:cstheme="minorHAnsi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CBB6" w14:textId="77777777" w:rsidR="006D353E" w:rsidRPr="006D353E" w:rsidRDefault="006D353E" w:rsidP="006D353E">
    <w:pPr>
      <w:keepNext/>
      <w:keepLines/>
      <w:spacing w:after="120"/>
      <w:jc w:val="center"/>
      <w:textAlignment w:val="baseline"/>
      <w:outlineLvl w:val="0"/>
      <w:rPr>
        <w:rFonts w:eastAsiaTheme="majorEastAsia" w:cstheme="minorHAnsi"/>
        <w:sz w:val="40"/>
        <w:szCs w:val="40"/>
      </w:rPr>
    </w:pPr>
    <w:r w:rsidRPr="006D353E">
      <w:rPr>
        <w:rFonts w:eastAsiaTheme="majorEastAsia" w:cstheme="minorHAnsi"/>
        <w:b/>
        <w:bCs/>
        <w:sz w:val="40"/>
        <w:szCs w:val="40"/>
      </w:rPr>
      <w:t xml:space="preserve">Acceptable Documentation Under the Compliance with </w:t>
    </w:r>
    <w:r w:rsidRPr="006D353E">
      <w:rPr>
        <w:rFonts w:eastAsia="Times New Roman" w:cstheme="minorHAnsi"/>
        <w:b/>
        <w:bCs/>
        <w:kern w:val="36"/>
        <w:sz w:val="40"/>
        <w:szCs w:val="40"/>
      </w:rPr>
      <w:t>the Personal Responsibility and Work Opportunity Reconciliation Act</w:t>
    </w:r>
    <w:r w:rsidRPr="006D353E">
      <w:rPr>
        <w:rFonts w:eastAsiaTheme="majorEastAsia" w:cstheme="minorHAnsi"/>
        <w:b/>
        <w:bCs/>
        <w:sz w:val="40"/>
        <w:szCs w:val="40"/>
      </w:rPr>
      <w:t xml:space="preserve"> for Adult Education Programs</w:t>
    </w:r>
  </w:p>
  <w:p w14:paraId="2865B55B" w14:textId="4E1ABE02" w:rsidR="006D353E" w:rsidRDefault="006D35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8C"/>
    <w:rsid w:val="00530A9F"/>
    <w:rsid w:val="006D353E"/>
    <w:rsid w:val="007806A1"/>
    <w:rsid w:val="009E385A"/>
    <w:rsid w:val="00B2276A"/>
    <w:rsid w:val="00C00CEC"/>
    <w:rsid w:val="00F5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20CDD"/>
  <w15:chartTrackingRefBased/>
  <w15:docId w15:val="{0AB6A55A-C90B-421D-A1B5-C124AB80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6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6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0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06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06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C00CEC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0CE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00CE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00C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00CE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C00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CEC"/>
  </w:style>
  <w:style w:type="paragraph" w:styleId="Footer">
    <w:name w:val="footer"/>
    <w:basedOn w:val="Normal"/>
    <w:link w:val="FooterChar"/>
    <w:uiPriority w:val="99"/>
    <w:unhideWhenUsed/>
    <w:rsid w:val="00C00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Cardwell</dc:creator>
  <cp:keywords/>
  <dc:description/>
  <cp:lastModifiedBy>Wayne Cardwell</cp:lastModifiedBy>
  <cp:revision>2</cp:revision>
  <dcterms:created xsi:type="dcterms:W3CDTF">2026-01-15T16:02:00Z</dcterms:created>
  <dcterms:modified xsi:type="dcterms:W3CDTF">2026-01-15T16:02:00Z</dcterms:modified>
</cp:coreProperties>
</file>