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0147" w14:textId="77777777" w:rsidR="00AD7F04" w:rsidRDefault="00AD7F0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gram Review Rotation Schedule 2020–2030"/>
        <w:tblDescription w:val="Program review schedule showing each department, its previous review year, and the next scheduled review year."/>
      </w:tblPr>
      <w:tblGrid>
        <w:gridCol w:w="2957"/>
        <w:gridCol w:w="1772"/>
        <w:gridCol w:w="1645"/>
        <w:gridCol w:w="239"/>
        <w:gridCol w:w="3404"/>
        <w:gridCol w:w="1657"/>
        <w:gridCol w:w="1564"/>
      </w:tblGrid>
      <w:tr w:rsidR="00C9573E" w:rsidRPr="0009241E" w14:paraId="305F165F" w14:textId="77777777" w:rsidTr="006622C4">
        <w:trPr>
          <w:trHeight w:val="157"/>
        </w:trPr>
        <w:tc>
          <w:tcPr>
            <w:tcW w:w="2988" w:type="dxa"/>
          </w:tcPr>
          <w:p w14:paraId="25D0AD27" w14:textId="77777777" w:rsidR="00C9573E" w:rsidRPr="0009241E" w:rsidRDefault="00C9573E" w:rsidP="006622C4">
            <w:pPr>
              <w:jc w:val="center"/>
              <w:rPr>
                <w:rFonts w:ascii="Calibri" w:hAnsi="Calibri"/>
                <w:b/>
              </w:rPr>
            </w:pPr>
            <w:r w:rsidRPr="0009241E">
              <w:rPr>
                <w:rFonts w:ascii="Calibri" w:hAnsi="Calibri"/>
                <w:b/>
              </w:rPr>
              <w:t>Department</w:t>
            </w:r>
          </w:p>
        </w:tc>
        <w:tc>
          <w:tcPr>
            <w:tcW w:w="1800" w:type="dxa"/>
          </w:tcPr>
          <w:p w14:paraId="518F7906" w14:textId="77777777" w:rsidR="00C9573E" w:rsidRPr="0009241E" w:rsidRDefault="00C9573E" w:rsidP="006622C4">
            <w:pPr>
              <w:jc w:val="center"/>
              <w:rPr>
                <w:rFonts w:ascii="Calibri" w:hAnsi="Calibri"/>
                <w:b/>
              </w:rPr>
            </w:pPr>
            <w:r w:rsidRPr="0009241E">
              <w:rPr>
                <w:rFonts w:ascii="Calibri" w:hAnsi="Calibri"/>
                <w:b/>
              </w:rPr>
              <w:t>Previous</w:t>
            </w:r>
          </w:p>
        </w:tc>
        <w:tc>
          <w:tcPr>
            <w:tcW w:w="1680" w:type="dxa"/>
          </w:tcPr>
          <w:p w14:paraId="0822BC71" w14:textId="77777777" w:rsidR="00C9573E" w:rsidRPr="0009241E" w:rsidRDefault="00C9573E" w:rsidP="006622C4">
            <w:pPr>
              <w:jc w:val="center"/>
              <w:rPr>
                <w:rFonts w:ascii="Calibri" w:hAnsi="Calibri"/>
                <w:b/>
              </w:rPr>
            </w:pPr>
            <w:r w:rsidRPr="0009241E">
              <w:rPr>
                <w:rFonts w:ascii="Calibri" w:hAnsi="Calibri"/>
                <w:b/>
              </w:rPr>
              <w:t>Next</w:t>
            </w:r>
          </w:p>
        </w:tc>
        <w:tc>
          <w:tcPr>
            <w:tcW w:w="240" w:type="dxa"/>
          </w:tcPr>
          <w:p w14:paraId="37A3E5B0" w14:textId="77777777" w:rsidR="00C9573E" w:rsidRPr="0009241E" w:rsidRDefault="00C9573E" w:rsidP="006622C4">
            <w:pPr>
              <w:jc w:val="center"/>
              <w:rPr>
                <w:rFonts w:ascii="Calibri" w:hAnsi="Calibri"/>
                <w:b/>
              </w:rPr>
            </w:pPr>
          </w:p>
        </w:tc>
        <w:tc>
          <w:tcPr>
            <w:tcW w:w="3480" w:type="dxa"/>
          </w:tcPr>
          <w:p w14:paraId="25AF51FA" w14:textId="77777777" w:rsidR="00C9573E" w:rsidRPr="0009241E" w:rsidRDefault="00C9573E" w:rsidP="006622C4">
            <w:pPr>
              <w:jc w:val="center"/>
              <w:rPr>
                <w:rFonts w:ascii="Calibri" w:hAnsi="Calibri"/>
                <w:b/>
              </w:rPr>
            </w:pPr>
            <w:r w:rsidRPr="0009241E">
              <w:rPr>
                <w:rFonts w:ascii="Calibri" w:hAnsi="Calibri"/>
                <w:b/>
              </w:rPr>
              <w:t>Department</w:t>
            </w:r>
          </w:p>
        </w:tc>
        <w:tc>
          <w:tcPr>
            <w:tcW w:w="1680" w:type="dxa"/>
          </w:tcPr>
          <w:p w14:paraId="51E8B0C5" w14:textId="77777777" w:rsidR="00C9573E" w:rsidRPr="0009241E" w:rsidRDefault="00C9573E" w:rsidP="006622C4">
            <w:pPr>
              <w:jc w:val="center"/>
              <w:rPr>
                <w:rFonts w:ascii="Calibri" w:hAnsi="Calibri"/>
                <w:b/>
              </w:rPr>
            </w:pPr>
            <w:r w:rsidRPr="0009241E">
              <w:rPr>
                <w:rFonts w:ascii="Calibri" w:hAnsi="Calibri"/>
                <w:b/>
              </w:rPr>
              <w:t>Previous</w:t>
            </w:r>
          </w:p>
        </w:tc>
        <w:tc>
          <w:tcPr>
            <w:tcW w:w="1596" w:type="dxa"/>
          </w:tcPr>
          <w:p w14:paraId="66D2644F" w14:textId="77777777" w:rsidR="00C9573E" w:rsidRPr="0009241E" w:rsidRDefault="00C9573E" w:rsidP="006622C4">
            <w:pPr>
              <w:jc w:val="center"/>
              <w:rPr>
                <w:rFonts w:ascii="Calibri" w:hAnsi="Calibri"/>
                <w:b/>
              </w:rPr>
            </w:pPr>
            <w:r w:rsidRPr="0009241E">
              <w:rPr>
                <w:rFonts w:ascii="Calibri" w:hAnsi="Calibri"/>
                <w:b/>
              </w:rPr>
              <w:t>Next</w:t>
            </w:r>
          </w:p>
        </w:tc>
      </w:tr>
      <w:tr w:rsidR="00C9573E" w:rsidRPr="006E5BC1" w14:paraId="75F8B318" w14:textId="77777777" w:rsidTr="006622C4">
        <w:tc>
          <w:tcPr>
            <w:tcW w:w="2988" w:type="dxa"/>
          </w:tcPr>
          <w:p w14:paraId="4AEA1506" w14:textId="77777777" w:rsidR="00C9573E" w:rsidRPr="008A7EEA" w:rsidRDefault="00C9573E" w:rsidP="006622C4">
            <w:pPr>
              <w:jc w:val="center"/>
              <w:rPr>
                <w:rFonts w:ascii="Calibri" w:hAnsi="Calibri"/>
              </w:rPr>
            </w:pPr>
            <w:r w:rsidRPr="008A7EEA">
              <w:rPr>
                <w:rFonts w:ascii="Calibri" w:hAnsi="Calibri"/>
              </w:rPr>
              <w:t>Business</w:t>
            </w:r>
          </w:p>
        </w:tc>
        <w:tc>
          <w:tcPr>
            <w:tcW w:w="1800" w:type="dxa"/>
          </w:tcPr>
          <w:p w14:paraId="11357135" w14:textId="77777777" w:rsidR="00C9573E" w:rsidRPr="006E5BC1" w:rsidRDefault="00C9573E" w:rsidP="006622C4">
            <w:pPr>
              <w:jc w:val="center"/>
              <w:rPr>
                <w:rFonts w:ascii="Calibri" w:hAnsi="Calibri"/>
                <w:color w:val="0000FF"/>
              </w:rPr>
            </w:pPr>
            <w:r w:rsidRPr="006E5BC1">
              <w:rPr>
                <w:rFonts w:ascii="Calibri" w:hAnsi="Calibri"/>
                <w:color w:val="0000FF"/>
              </w:rPr>
              <w:t>20</w:t>
            </w:r>
            <w:r>
              <w:rPr>
                <w:rFonts w:ascii="Calibri" w:hAnsi="Calibri"/>
                <w:color w:val="0000FF"/>
              </w:rPr>
              <w:t>20</w:t>
            </w:r>
            <w:r w:rsidRPr="006E5BC1">
              <w:rPr>
                <w:rFonts w:ascii="Calibri" w:hAnsi="Calibri"/>
                <w:color w:val="0000FF"/>
              </w:rPr>
              <w:t>-20</w:t>
            </w:r>
            <w:r>
              <w:rPr>
                <w:rFonts w:ascii="Calibri" w:hAnsi="Calibri"/>
                <w:color w:val="0000FF"/>
              </w:rPr>
              <w:t>21</w:t>
            </w:r>
          </w:p>
        </w:tc>
        <w:tc>
          <w:tcPr>
            <w:tcW w:w="1680" w:type="dxa"/>
          </w:tcPr>
          <w:p w14:paraId="4A44B28E" w14:textId="77777777" w:rsidR="00C9573E" w:rsidRPr="006E5BC1" w:rsidRDefault="00C9573E" w:rsidP="006622C4">
            <w:pPr>
              <w:jc w:val="center"/>
              <w:rPr>
                <w:rFonts w:ascii="Calibri" w:hAnsi="Calibri"/>
              </w:rPr>
            </w:pPr>
            <w:r w:rsidRPr="006E5BC1">
              <w:rPr>
                <w:rFonts w:ascii="Calibri" w:hAnsi="Calibri"/>
              </w:rPr>
              <w:t>20</w:t>
            </w:r>
            <w:r>
              <w:rPr>
                <w:rFonts w:ascii="Calibri" w:hAnsi="Calibri"/>
              </w:rPr>
              <w:t>25</w:t>
            </w:r>
            <w:r w:rsidRPr="006E5BC1">
              <w:rPr>
                <w:rFonts w:ascii="Calibri" w:hAnsi="Calibri"/>
              </w:rPr>
              <w:t>-20</w:t>
            </w:r>
            <w:r>
              <w:rPr>
                <w:rFonts w:ascii="Calibri" w:hAnsi="Calibri"/>
              </w:rPr>
              <w:t>26</w:t>
            </w:r>
          </w:p>
        </w:tc>
        <w:tc>
          <w:tcPr>
            <w:tcW w:w="240" w:type="dxa"/>
          </w:tcPr>
          <w:p w14:paraId="4882C32F" w14:textId="77777777" w:rsidR="00C9573E" w:rsidRPr="006E5BC1" w:rsidRDefault="00C9573E" w:rsidP="006622C4">
            <w:pPr>
              <w:jc w:val="center"/>
              <w:rPr>
                <w:rFonts w:ascii="Calibri" w:hAnsi="Calibri"/>
              </w:rPr>
            </w:pPr>
          </w:p>
        </w:tc>
        <w:tc>
          <w:tcPr>
            <w:tcW w:w="3480" w:type="dxa"/>
          </w:tcPr>
          <w:p w14:paraId="5B86B47E" w14:textId="77777777" w:rsidR="00C9573E" w:rsidRPr="00C9573E" w:rsidRDefault="00C9573E" w:rsidP="006622C4">
            <w:pPr>
              <w:jc w:val="center"/>
              <w:rPr>
                <w:rFonts w:ascii="Calibri" w:hAnsi="Calibri"/>
              </w:rPr>
            </w:pPr>
            <w:r w:rsidRPr="00C9573E">
              <w:rPr>
                <w:rFonts w:ascii="Calibri" w:hAnsi="Calibri"/>
              </w:rPr>
              <w:t>Business Management</w:t>
            </w:r>
          </w:p>
        </w:tc>
        <w:tc>
          <w:tcPr>
            <w:tcW w:w="1680" w:type="dxa"/>
          </w:tcPr>
          <w:p w14:paraId="59C73E7B" w14:textId="77777777" w:rsidR="00C9573E" w:rsidRPr="006E5BC1" w:rsidRDefault="00C9573E" w:rsidP="006622C4">
            <w:pPr>
              <w:jc w:val="center"/>
              <w:rPr>
                <w:rFonts w:ascii="Calibri" w:hAnsi="Calibri"/>
                <w:color w:val="0000FF"/>
              </w:rPr>
            </w:pPr>
            <w:r>
              <w:rPr>
                <w:rFonts w:ascii="Calibri" w:hAnsi="Calibri"/>
                <w:color w:val="0000FF"/>
              </w:rPr>
              <w:t>2020-2021</w:t>
            </w:r>
          </w:p>
        </w:tc>
        <w:tc>
          <w:tcPr>
            <w:tcW w:w="1596" w:type="dxa"/>
          </w:tcPr>
          <w:p w14:paraId="4BB4E66D" w14:textId="77777777" w:rsidR="00C9573E" w:rsidRPr="006E5BC1" w:rsidRDefault="00C9573E" w:rsidP="006622C4">
            <w:pPr>
              <w:jc w:val="center"/>
              <w:rPr>
                <w:rFonts w:ascii="Calibri" w:hAnsi="Calibri"/>
              </w:rPr>
            </w:pPr>
            <w:r>
              <w:rPr>
                <w:rFonts w:ascii="Calibri" w:hAnsi="Calibri"/>
              </w:rPr>
              <w:t>2025-2026</w:t>
            </w:r>
          </w:p>
        </w:tc>
      </w:tr>
      <w:tr w:rsidR="00C9573E" w:rsidRPr="006E5BC1" w14:paraId="492C87C3" w14:textId="77777777" w:rsidTr="006622C4">
        <w:tc>
          <w:tcPr>
            <w:tcW w:w="2988" w:type="dxa"/>
          </w:tcPr>
          <w:p w14:paraId="60FB9534" w14:textId="77777777" w:rsidR="00C9573E" w:rsidRPr="008A7EEA" w:rsidRDefault="00C9573E" w:rsidP="006622C4">
            <w:pPr>
              <w:jc w:val="center"/>
              <w:rPr>
                <w:rFonts w:ascii="Calibri" w:hAnsi="Calibri"/>
              </w:rPr>
            </w:pPr>
            <w:r w:rsidRPr="008A7EEA">
              <w:rPr>
                <w:rFonts w:ascii="Calibri" w:hAnsi="Calibri"/>
              </w:rPr>
              <w:t>Child Development</w:t>
            </w:r>
          </w:p>
        </w:tc>
        <w:tc>
          <w:tcPr>
            <w:tcW w:w="1800" w:type="dxa"/>
          </w:tcPr>
          <w:p w14:paraId="2E97E4E7" w14:textId="77777777" w:rsidR="00C9573E" w:rsidRPr="006E5BC1" w:rsidRDefault="00C9573E" w:rsidP="006622C4">
            <w:pPr>
              <w:jc w:val="center"/>
              <w:rPr>
                <w:rFonts w:ascii="Calibri" w:hAnsi="Calibri"/>
                <w:color w:val="0000FF"/>
              </w:rPr>
            </w:pPr>
            <w:r w:rsidRPr="006E5BC1">
              <w:rPr>
                <w:rFonts w:ascii="Calibri" w:hAnsi="Calibri"/>
                <w:color w:val="0000FF"/>
              </w:rPr>
              <w:t>20</w:t>
            </w:r>
            <w:r>
              <w:rPr>
                <w:rFonts w:ascii="Calibri" w:hAnsi="Calibri"/>
                <w:color w:val="0000FF"/>
              </w:rPr>
              <w:t>20-</w:t>
            </w:r>
            <w:r w:rsidRPr="006E5BC1">
              <w:rPr>
                <w:rFonts w:ascii="Calibri" w:hAnsi="Calibri"/>
                <w:color w:val="0000FF"/>
              </w:rPr>
              <w:t>20</w:t>
            </w:r>
            <w:r>
              <w:rPr>
                <w:rFonts w:ascii="Calibri" w:hAnsi="Calibri"/>
                <w:color w:val="0000FF"/>
              </w:rPr>
              <w:t>21</w:t>
            </w:r>
          </w:p>
        </w:tc>
        <w:tc>
          <w:tcPr>
            <w:tcW w:w="1680" w:type="dxa"/>
          </w:tcPr>
          <w:p w14:paraId="143532CF" w14:textId="77777777" w:rsidR="00C9573E" w:rsidRPr="006E5BC1" w:rsidRDefault="00C9573E" w:rsidP="006622C4">
            <w:pPr>
              <w:jc w:val="center"/>
              <w:rPr>
                <w:rFonts w:ascii="Calibri" w:hAnsi="Calibri"/>
              </w:rPr>
            </w:pPr>
            <w:r w:rsidRPr="006E5BC1">
              <w:rPr>
                <w:rFonts w:ascii="Calibri" w:hAnsi="Calibri"/>
              </w:rPr>
              <w:t>20</w:t>
            </w:r>
            <w:r>
              <w:rPr>
                <w:rFonts w:ascii="Calibri" w:hAnsi="Calibri"/>
              </w:rPr>
              <w:t>25</w:t>
            </w:r>
            <w:r w:rsidRPr="006E5BC1">
              <w:rPr>
                <w:rFonts w:ascii="Calibri" w:hAnsi="Calibri"/>
              </w:rPr>
              <w:t>-20</w:t>
            </w:r>
            <w:r>
              <w:rPr>
                <w:rFonts w:ascii="Calibri" w:hAnsi="Calibri"/>
              </w:rPr>
              <w:t>26</w:t>
            </w:r>
          </w:p>
        </w:tc>
        <w:tc>
          <w:tcPr>
            <w:tcW w:w="240" w:type="dxa"/>
          </w:tcPr>
          <w:p w14:paraId="57EAEE36" w14:textId="77777777" w:rsidR="00C9573E" w:rsidRPr="006E5BC1" w:rsidRDefault="00C9573E" w:rsidP="006622C4">
            <w:pPr>
              <w:jc w:val="center"/>
              <w:rPr>
                <w:rFonts w:ascii="Calibri" w:hAnsi="Calibri"/>
              </w:rPr>
            </w:pPr>
          </w:p>
        </w:tc>
        <w:tc>
          <w:tcPr>
            <w:tcW w:w="3480" w:type="dxa"/>
          </w:tcPr>
          <w:p w14:paraId="6AC1849A" w14:textId="77777777" w:rsidR="00C9573E" w:rsidRPr="00C9573E" w:rsidRDefault="00C9573E" w:rsidP="006622C4">
            <w:pPr>
              <w:jc w:val="center"/>
              <w:rPr>
                <w:rFonts w:ascii="Calibri" w:hAnsi="Calibri"/>
              </w:rPr>
            </w:pPr>
            <w:r w:rsidRPr="00C9573E">
              <w:rPr>
                <w:rFonts w:ascii="Calibri" w:hAnsi="Calibri"/>
              </w:rPr>
              <w:t>HVAC/R</w:t>
            </w:r>
          </w:p>
        </w:tc>
        <w:tc>
          <w:tcPr>
            <w:tcW w:w="1680" w:type="dxa"/>
          </w:tcPr>
          <w:p w14:paraId="1D08F2DF" w14:textId="77777777" w:rsidR="00C9573E" w:rsidRPr="006E5BC1" w:rsidRDefault="00C9573E" w:rsidP="006622C4">
            <w:pPr>
              <w:jc w:val="center"/>
              <w:rPr>
                <w:rFonts w:ascii="Calibri" w:hAnsi="Calibri"/>
                <w:color w:val="0000FF"/>
              </w:rPr>
            </w:pPr>
            <w:r w:rsidRPr="006E5BC1">
              <w:rPr>
                <w:rFonts w:ascii="Calibri" w:hAnsi="Calibri"/>
                <w:color w:val="0000FF"/>
              </w:rPr>
              <w:t>20</w:t>
            </w:r>
            <w:r>
              <w:rPr>
                <w:rFonts w:ascii="Calibri" w:hAnsi="Calibri"/>
                <w:color w:val="0000FF"/>
              </w:rPr>
              <w:t>20</w:t>
            </w:r>
            <w:r w:rsidRPr="006E5BC1">
              <w:rPr>
                <w:rFonts w:ascii="Calibri" w:hAnsi="Calibri"/>
                <w:color w:val="0000FF"/>
              </w:rPr>
              <w:t>-20</w:t>
            </w:r>
            <w:r>
              <w:rPr>
                <w:rFonts w:ascii="Calibri" w:hAnsi="Calibri"/>
                <w:color w:val="0000FF"/>
              </w:rPr>
              <w:t>21</w:t>
            </w:r>
          </w:p>
        </w:tc>
        <w:tc>
          <w:tcPr>
            <w:tcW w:w="1596" w:type="dxa"/>
          </w:tcPr>
          <w:p w14:paraId="7B5A1034" w14:textId="77777777" w:rsidR="00C9573E" w:rsidRPr="006E5BC1" w:rsidRDefault="00C9573E" w:rsidP="006622C4">
            <w:pPr>
              <w:jc w:val="center"/>
              <w:rPr>
                <w:rFonts w:ascii="Calibri" w:hAnsi="Calibri"/>
              </w:rPr>
            </w:pPr>
            <w:r w:rsidRPr="006E5BC1">
              <w:rPr>
                <w:rFonts w:ascii="Calibri" w:hAnsi="Calibri"/>
              </w:rPr>
              <w:t>20</w:t>
            </w:r>
            <w:r>
              <w:rPr>
                <w:rFonts w:ascii="Calibri" w:hAnsi="Calibri"/>
              </w:rPr>
              <w:t>25</w:t>
            </w:r>
            <w:r w:rsidRPr="006E5BC1">
              <w:rPr>
                <w:rFonts w:ascii="Calibri" w:hAnsi="Calibri"/>
              </w:rPr>
              <w:t>-20</w:t>
            </w:r>
            <w:r>
              <w:rPr>
                <w:rFonts w:ascii="Calibri" w:hAnsi="Calibri"/>
              </w:rPr>
              <w:t>26</w:t>
            </w:r>
          </w:p>
        </w:tc>
      </w:tr>
      <w:tr w:rsidR="00C9573E" w:rsidRPr="006E5BC1" w14:paraId="26BCA39B" w14:textId="77777777" w:rsidTr="006622C4">
        <w:tc>
          <w:tcPr>
            <w:tcW w:w="2988" w:type="dxa"/>
          </w:tcPr>
          <w:p w14:paraId="4C611AD5" w14:textId="77777777" w:rsidR="00C9573E" w:rsidRPr="008A7EEA" w:rsidRDefault="00C9573E" w:rsidP="006622C4">
            <w:pPr>
              <w:jc w:val="center"/>
              <w:rPr>
                <w:rFonts w:ascii="Calibri" w:hAnsi="Calibri"/>
              </w:rPr>
            </w:pPr>
            <w:r w:rsidRPr="008A7EEA">
              <w:rPr>
                <w:rFonts w:ascii="Calibri" w:hAnsi="Calibri"/>
              </w:rPr>
              <w:t>English</w:t>
            </w:r>
          </w:p>
        </w:tc>
        <w:tc>
          <w:tcPr>
            <w:tcW w:w="1800" w:type="dxa"/>
          </w:tcPr>
          <w:p w14:paraId="444F32CC" w14:textId="77777777" w:rsidR="00C9573E" w:rsidRPr="006E5BC1" w:rsidRDefault="00C9573E" w:rsidP="006622C4">
            <w:pPr>
              <w:jc w:val="center"/>
              <w:rPr>
                <w:rFonts w:ascii="Calibri" w:hAnsi="Calibri"/>
                <w:color w:val="0000FF"/>
              </w:rPr>
            </w:pPr>
            <w:r w:rsidRPr="006E5BC1">
              <w:rPr>
                <w:rFonts w:ascii="Calibri" w:hAnsi="Calibri"/>
                <w:color w:val="0000FF"/>
              </w:rPr>
              <w:t>20</w:t>
            </w:r>
            <w:r>
              <w:rPr>
                <w:rFonts w:ascii="Calibri" w:hAnsi="Calibri"/>
                <w:color w:val="0000FF"/>
              </w:rPr>
              <w:t>20</w:t>
            </w:r>
            <w:r w:rsidRPr="006E5BC1">
              <w:rPr>
                <w:rFonts w:ascii="Calibri" w:hAnsi="Calibri"/>
                <w:color w:val="0000FF"/>
              </w:rPr>
              <w:t>-20</w:t>
            </w:r>
            <w:r>
              <w:rPr>
                <w:rFonts w:ascii="Calibri" w:hAnsi="Calibri"/>
                <w:color w:val="0000FF"/>
              </w:rPr>
              <w:t>21</w:t>
            </w:r>
          </w:p>
        </w:tc>
        <w:tc>
          <w:tcPr>
            <w:tcW w:w="1680" w:type="dxa"/>
          </w:tcPr>
          <w:p w14:paraId="2D5C98A6" w14:textId="77777777" w:rsidR="00C9573E" w:rsidRPr="006E5BC1" w:rsidRDefault="00C9573E" w:rsidP="006622C4">
            <w:pPr>
              <w:jc w:val="center"/>
              <w:rPr>
                <w:rFonts w:ascii="Calibri" w:hAnsi="Calibri"/>
              </w:rPr>
            </w:pPr>
            <w:r w:rsidRPr="006E5BC1">
              <w:rPr>
                <w:rFonts w:ascii="Calibri" w:hAnsi="Calibri"/>
              </w:rPr>
              <w:t>20</w:t>
            </w:r>
            <w:r>
              <w:rPr>
                <w:rFonts w:ascii="Calibri" w:hAnsi="Calibri"/>
              </w:rPr>
              <w:t>25</w:t>
            </w:r>
            <w:r w:rsidRPr="006E5BC1">
              <w:rPr>
                <w:rFonts w:ascii="Calibri" w:hAnsi="Calibri"/>
              </w:rPr>
              <w:t>-20</w:t>
            </w:r>
            <w:r>
              <w:rPr>
                <w:rFonts w:ascii="Calibri" w:hAnsi="Calibri"/>
              </w:rPr>
              <w:t>26</w:t>
            </w:r>
          </w:p>
        </w:tc>
        <w:tc>
          <w:tcPr>
            <w:tcW w:w="240" w:type="dxa"/>
          </w:tcPr>
          <w:p w14:paraId="5458D84B" w14:textId="77777777" w:rsidR="00C9573E" w:rsidRPr="006E5BC1" w:rsidRDefault="00C9573E" w:rsidP="006622C4">
            <w:pPr>
              <w:jc w:val="center"/>
              <w:rPr>
                <w:rFonts w:ascii="Calibri" w:hAnsi="Calibri"/>
              </w:rPr>
            </w:pPr>
          </w:p>
        </w:tc>
        <w:tc>
          <w:tcPr>
            <w:tcW w:w="3480" w:type="dxa"/>
          </w:tcPr>
          <w:p w14:paraId="6F6E93BA" w14:textId="77777777" w:rsidR="00C9573E" w:rsidRPr="006E5BC1" w:rsidRDefault="00C9573E" w:rsidP="006622C4">
            <w:pPr>
              <w:jc w:val="center"/>
              <w:rPr>
                <w:rFonts w:ascii="Calibri" w:hAnsi="Calibri"/>
              </w:rPr>
            </w:pPr>
          </w:p>
        </w:tc>
        <w:tc>
          <w:tcPr>
            <w:tcW w:w="1680" w:type="dxa"/>
          </w:tcPr>
          <w:p w14:paraId="002648A6" w14:textId="77777777" w:rsidR="00C9573E" w:rsidRPr="006E5BC1" w:rsidRDefault="00C9573E" w:rsidP="006622C4">
            <w:pPr>
              <w:jc w:val="center"/>
              <w:rPr>
                <w:rFonts w:ascii="Calibri" w:hAnsi="Calibri"/>
                <w:color w:val="0000FF"/>
              </w:rPr>
            </w:pPr>
          </w:p>
        </w:tc>
        <w:tc>
          <w:tcPr>
            <w:tcW w:w="1596" w:type="dxa"/>
          </w:tcPr>
          <w:p w14:paraId="57BDC85E" w14:textId="77777777" w:rsidR="00C9573E" w:rsidRPr="006E5BC1" w:rsidRDefault="00C9573E" w:rsidP="006622C4">
            <w:pPr>
              <w:jc w:val="center"/>
              <w:rPr>
                <w:rFonts w:ascii="Calibri" w:hAnsi="Calibri"/>
              </w:rPr>
            </w:pPr>
          </w:p>
        </w:tc>
      </w:tr>
      <w:tr w:rsidR="00C4687D" w:rsidRPr="006E5BC1" w14:paraId="70D9A66F" w14:textId="77777777" w:rsidTr="006622C4">
        <w:tc>
          <w:tcPr>
            <w:tcW w:w="2988" w:type="dxa"/>
          </w:tcPr>
          <w:p w14:paraId="2DDD30ED" w14:textId="77777777" w:rsidR="00C4687D" w:rsidRPr="008A7EEA" w:rsidRDefault="00C4687D" w:rsidP="00C4687D">
            <w:pPr>
              <w:jc w:val="center"/>
              <w:rPr>
                <w:rFonts w:ascii="Calibri" w:hAnsi="Calibri"/>
              </w:rPr>
            </w:pPr>
            <w:r w:rsidRPr="008A7EEA">
              <w:rPr>
                <w:rFonts w:ascii="Calibri" w:hAnsi="Calibri"/>
              </w:rPr>
              <w:t>Fine Arts/Photography</w:t>
            </w:r>
          </w:p>
        </w:tc>
        <w:tc>
          <w:tcPr>
            <w:tcW w:w="1800" w:type="dxa"/>
          </w:tcPr>
          <w:p w14:paraId="19AAAFBE" w14:textId="77777777" w:rsidR="00C4687D" w:rsidRPr="006E5BC1" w:rsidRDefault="00C4687D" w:rsidP="00C4687D">
            <w:pPr>
              <w:jc w:val="center"/>
              <w:rPr>
                <w:rFonts w:ascii="Calibri" w:hAnsi="Calibri"/>
                <w:color w:val="0000FF"/>
              </w:rPr>
            </w:pPr>
            <w:r w:rsidRPr="006E5BC1">
              <w:rPr>
                <w:rFonts w:ascii="Calibri" w:hAnsi="Calibri"/>
                <w:color w:val="0000FF"/>
              </w:rPr>
              <w:t>20</w:t>
            </w:r>
            <w:r>
              <w:rPr>
                <w:rFonts w:ascii="Calibri" w:hAnsi="Calibri"/>
                <w:color w:val="0000FF"/>
              </w:rPr>
              <w:t>20</w:t>
            </w:r>
            <w:r w:rsidRPr="006E5BC1">
              <w:rPr>
                <w:rFonts w:ascii="Calibri" w:hAnsi="Calibri"/>
                <w:color w:val="0000FF"/>
              </w:rPr>
              <w:t>-20</w:t>
            </w:r>
            <w:r>
              <w:rPr>
                <w:rFonts w:ascii="Calibri" w:hAnsi="Calibri"/>
                <w:color w:val="0000FF"/>
              </w:rPr>
              <w:t>21</w:t>
            </w:r>
          </w:p>
        </w:tc>
        <w:tc>
          <w:tcPr>
            <w:tcW w:w="1680" w:type="dxa"/>
          </w:tcPr>
          <w:p w14:paraId="4424D5FA" w14:textId="77777777" w:rsidR="00C4687D" w:rsidRPr="006E5BC1" w:rsidRDefault="00C4687D" w:rsidP="00C4687D">
            <w:pPr>
              <w:jc w:val="center"/>
              <w:rPr>
                <w:rFonts w:ascii="Calibri" w:hAnsi="Calibri"/>
              </w:rPr>
            </w:pPr>
            <w:r w:rsidRPr="006E5BC1">
              <w:rPr>
                <w:rFonts w:ascii="Calibri" w:hAnsi="Calibri"/>
              </w:rPr>
              <w:t>20</w:t>
            </w:r>
            <w:r>
              <w:rPr>
                <w:rFonts w:ascii="Calibri" w:hAnsi="Calibri"/>
              </w:rPr>
              <w:t>25</w:t>
            </w:r>
            <w:r w:rsidRPr="006E5BC1">
              <w:rPr>
                <w:rFonts w:ascii="Calibri" w:hAnsi="Calibri"/>
              </w:rPr>
              <w:t>-20</w:t>
            </w:r>
            <w:r>
              <w:rPr>
                <w:rFonts w:ascii="Calibri" w:hAnsi="Calibri"/>
              </w:rPr>
              <w:t>26</w:t>
            </w:r>
          </w:p>
        </w:tc>
        <w:tc>
          <w:tcPr>
            <w:tcW w:w="240" w:type="dxa"/>
          </w:tcPr>
          <w:p w14:paraId="5431BC60" w14:textId="77777777" w:rsidR="00C4687D" w:rsidRPr="006E5BC1" w:rsidRDefault="00C4687D" w:rsidP="00C4687D">
            <w:pPr>
              <w:jc w:val="center"/>
              <w:rPr>
                <w:rFonts w:ascii="Calibri" w:hAnsi="Calibri"/>
              </w:rPr>
            </w:pPr>
          </w:p>
        </w:tc>
        <w:tc>
          <w:tcPr>
            <w:tcW w:w="3480" w:type="dxa"/>
          </w:tcPr>
          <w:p w14:paraId="13147F93" w14:textId="77777777" w:rsidR="00C4687D" w:rsidRPr="006E5BC1" w:rsidRDefault="00C4687D" w:rsidP="00C4687D">
            <w:pPr>
              <w:jc w:val="center"/>
              <w:rPr>
                <w:rFonts w:ascii="Calibri" w:hAnsi="Calibri"/>
              </w:rPr>
            </w:pPr>
            <w:r>
              <w:rPr>
                <w:rFonts w:ascii="Calibri" w:hAnsi="Calibri"/>
              </w:rPr>
              <w:t xml:space="preserve"> Outdoor </w:t>
            </w:r>
            <w:r w:rsidRPr="006E5BC1">
              <w:rPr>
                <w:rFonts w:ascii="Calibri" w:hAnsi="Calibri"/>
              </w:rPr>
              <w:t xml:space="preserve">Recreation </w:t>
            </w:r>
            <w:r>
              <w:rPr>
                <w:rFonts w:ascii="Calibri" w:hAnsi="Calibri"/>
              </w:rPr>
              <w:t>Leadership</w:t>
            </w:r>
          </w:p>
        </w:tc>
        <w:tc>
          <w:tcPr>
            <w:tcW w:w="1680" w:type="dxa"/>
          </w:tcPr>
          <w:p w14:paraId="146EF5EF" w14:textId="77777777" w:rsidR="00C4687D" w:rsidRPr="006E5BC1" w:rsidRDefault="00C4687D" w:rsidP="00C4687D">
            <w:pPr>
              <w:jc w:val="center"/>
              <w:rPr>
                <w:rFonts w:ascii="Calibri" w:hAnsi="Calibri"/>
                <w:color w:val="0000FF"/>
              </w:rPr>
            </w:pPr>
            <w:r w:rsidRPr="006E5BC1">
              <w:rPr>
                <w:rFonts w:ascii="Calibri" w:hAnsi="Calibri"/>
                <w:color w:val="0000FF"/>
              </w:rPr>
              <w:t>20</w:t>
            </w:r>
            <w:r>
              <w:rPr>
                <w:rFonts w:ascii="Calibri" w:hAnsi="Calibri"/>
                <w:color w:val="0000FF"/>
              </w:rPr>
              <w:t>20</w:t>
            </w:r>
            <w:r w:rsidRPr="006E5BC1">
              <w:rPr>
                <w:rFonts w:ascii="Calibri" w:hAnsi="Calibri"/>
                <w:color w:val="0000FF"/>
              </w:rPr>
              <w:t>-20</w:t>
            </w:r>
            <w:r>
              <w:rPr>
                <w:rFonts w:ascii="Calibri" w:hAnsi="Calibri"/>
                <w:color w:val="0000FF"/>
              </w:rPr>
              <w:t>21</w:t>
            </w:r>
          </w:p>
        </w:tc>
        <w:tc>
          <w:tcPr>
            <w:tcW w:w="1596" w:type="dxa"/>
          </w:tcPr>
          <w:p w14:paraId="7FDD88E5" w14:textId="77777777" w:rsidR="00C4687D" w:rsidRPr="006E5BC1" w:rsidRDefault="00C4687D" w:rsidP="00C4687D">
            <w:pPr>
              <w:jc w:val="center"/>
              <w:rPr>
                <w:rFonts w:ascii="Calibri" w:hAnsi="Calibri"/>
              </w:rPr>
            </w:pPr>
            <w:r w:rsidRPr="006E5BC1">
              <w:rPr>
                <w:rFonts w:ascii="Calibri" w:hAnsi="Calibri"/>
              </w:rPr>
              <w:t>20</w:t>
            </w:r>
            <w:r>
              <w:rPr>
                <w:rFonts w:ascii="Calibri" w:hAnsi="Calibri"/>
              </w:rPr>
              <w:t>25</w:t>
            </w:r>
            <w:r w:rsidRPr="006E5BC1">
              <w:rPr>
                <w:rFonts w:ascii="Calibri" w:hAnsi="Calibri"/>
              </w:rPr>
              <w:t>-20</w:t>
            </w:r>
            <w:r>
              <w:rPr>
                <w:rFonts w:ascii="Calibri" w:hAnsi="Calibri"/>
              </w:rPr>
              <w:t>26</w:t>
            </w:r>
          </w:p>
        </w:tc>
      </w:tr>
      <w:tr w:rsidR="00C4687D" w:rsidRPr="006E5BC1" w14:paraId="35148A74" w14:textId="77777777" w:rsidTr="006622C4">
        <w:tc>
          <w:tcPr>
            <w:tcW w:w="2988" w:type="dxa"/>
          </w:tcPr>
          <w:p w14:paraId="68D2EA15" w14:textId="77777777" w:rsidR="00C4687D" w:rsidRPr="008A7EEA" w:rsidRDefault="00C4687D" w:rsidP="00C4687D">
            <w:pPr>
              <w:jc w:val="center"/>
              <w:rPr>
                <w:rFonts w:ascii="Calibri" w:hAnsi="Calibri"/>
              </w:rPr>
            </w:pPr>
            <w:r w:rsidRPr="008A7EEA">
              <w:rPr>
                <w:rFonts w:ascii="Calibri" w:hAnsi="Calibri"/>
              </w:rPr>
              <w:t>Geology/Geography</w:t>
            </w:r>
          </w:p>
        </w:tc>
        <w:tc>
          <w:tcPr>
            <w:tcW w:w="1800" w:type="dxa"/>
          </w:tcPr>
          <w:p w14:paraId="7E6B07E9" w14:textId="77777777" w:rsidR="00C4687D" w:rsidRPr="006E5BC1" w:rsidRDefault="00C4687D" w:rsidP="00C4687D">
            <w:pPr>
              <w:jc w:val="center"/>
              <w:rPr>
                <w:rFonts w:ascii="Calibri" w:hAnsi="Calibri"/>
                <w:color w:val="0000FF"/>
              </w:rPr>
            </w:pPr>
            <w:r w:rsidRPr="006E5BC1">
              <w:rPr>
                <w:rFonts w:ascii="Calibri" w:hAnsi="Calibri"/>
                <w:color w:val="0000FF"/>
              </w:rPr>
              <w:t>20</w:t>
            </w:r>
            <w:r>
              <w:rPr>
                <w:rFonts w:ascii="Calibri" w:hAnsi="Calibri"/>
                <w:color w:val="0000FF"/>
              </w:rPr>
              <w:t>20</w:t>
            </w:r>
            <w:r w:rsidRPr="006E5BC1">
              <w:rPr>
                <w:rFonts w:ascii="Calibri" w:hAnsi="Calibri"/>
                <w:color w:val="0000FF"/>
              </w:rPr>
              <w:t>-20</w:t>
            </w:r>
            <w:r>
              <w:rPr>
                <w:rFonts w:ascii="Calibri" w:hAnsi="Calibri"/>
                <w:color w:val="0000FF"/>
              </w:rPr>
              <w:t>21</w:t>
            </w:r>
          </w:p>
        </w:tc>
        <w:tc>
          <w:tcPr>
            <w:tcW w:w="1680" w:type="dxa"/>
          </w:tcPr>
          <w:p w14:paraId="6B1B5F24" w14:textId="77777777" w:rsidR="00C4687D" w:rsidRPr="006E5BC1" w:rsidRDefault="00C4687D" w:rsidP="00C4687D">
            <w:pPr>
              <w:jc w:val="center"/>
              <w:rPr>
                <w:rFonts w:ascii="Calibri" w:hAnsi="Calibri"/>
              </w:rPr>
            </w:pPr>
            <w:r w:rsidRPr="006E5BC1">
              <w:rPr>
                <w:rFonts w:ascii="Calibri" w:hAnsi="Calibri"/>
              </w:rPr>
              <w:t>20</w:t>
            </w:r>
            <w:r>
              <w:rPr>
                <w:rFonts w:ascii="Calibri" w:hAnsi="Calibri"/>
              </w:rPr>
              <w:t>25-</w:t>
            </w:r>
            <w:r w:rsidRPr="006E5BC1">
              <w:rPr>
                <w:rFonts w:ascii="Calibri" w:hAnsi="Calibri"/>
              </w:rPr>
              <w:t>20</w:t>
            </w:r>
            <w:r>
              <w:rPr>
                <w:rFonts w:ascii="Calibri" w:hAnsi="Calibri"/>
              </w:rPr>
              <w:t>26</w:t>
            </w:r>
          </w:p>
        </w:tc>
        <w:tc>
          <w:tcPr>
            <w:tcW w:w="240" w:type="dxa"/>
          </w:tcPr>
          <w:p w14:paraId="141DDEB1" w14:textId="77777777" w:rsidR="00C4687D" w:rsidRPr="006E5BC1" w:rsidRDefault="00C4687D" w:rsidP="00C4687D">
            <w:pPr>
              <w:jc w:val="center"/>
              <w:rPr>
                <w:rFonts w:ascii="Calibri" w:hAnsi="Calibri"/>
              </w:rPr>
            </w:pPr>
          </w:p>
        </w:tc>
        <w:tc>
          <w:tcPr>
            <w:tcW w:w="3480" w:type="dxa"/>
          </w:tcPr>
          <w:p w14:paraId="58F4F475" w14:textId="77777777" w:rsidR="00C4687D" w:rsidRPr="006E5BC1" w:rsidRDefault="00C4687D" w:rsidP="00C4687D">
            <w:pPr>
              <w:jc w:val="center"/>
              <w:rPr>
                <w:rFonts w:ascii="Calibri" w:hAnsi="Calibri"/>
              </w:rPr>
            </w:pPr>
            <w:r w:rsidRPr="00C9573E">
              <w:rPr>
                <w:rFonts w:ascii="Calibri" w:hAnsi="Calibri"/>
              </w:rPr>
              <w:t>Welding</w:t>
            </w:r>
          </w:p>
        </w:tc>
        <w:tc>
          <w:tcPr>
            <w:tcW w:w="1680" w:type="dxa"/>
          </w:tcPr>
          <w:p w14:paraId="48530345" w14:textId="77777777" w:rsidR="00C4687D" w:rsidRPr="006E5BC1" w:rsidRDefault="00C4687D" w:rsidP="00C4687D">
            <w:pPr>
              <w:jc w:val="center"/>
              <w:rPr>
                <w:rFonts w:ascii="Calibri" w:hAnsi="Calibri"/>
                <w:color w:val="0000FF"/>
              </w:rPr>
            </w:pPr>
            <w:r w:rsidRPr="006E5BC1">
              <w:rPr>
                <w:rFonts w:ascii="Calibri" w:hAnsi="Calibri"/>
                <w:color w:val="0000FF"/>
              </w:rPr>
              <w:t>20</w:t>
            </w:r>
            <w:r>
              <w:rPr>
                <w:rFonts w:ascii="Calibri" w:hAnsi="Calibri"/>
                <w:color w:val="0000FF"/>
              </w:rPr>
              <w:t>20</w:t>
            </w:r>
            <w:r w:rsidRPr="006E5BC1">
              <w:rPr>
                <w:rFonts w:ascii="Calibri" w:hAnsi="Calibri"/>
                <w:color w:val="0000FF"/>
              </w:rPr>
              <w:t>-20</w:t>
            </w:r>
            <w:r>
              <w:rPr>
                <w:rFonts w:ascii="Calibri" w:hAnsi="Calibri"/>
                <w:color w:val="0000FF"/>
              </w:rPr>
              <w:t>21</w:t>
            </w:r>
          </w:p>
        </w:tc>
        <w:tc>
          <w:tcPr>
            <w:tcW w:w="1596" w:type="dxa"/>
          </w:tcPr>
          <w:p w14:paraId="33B154F2" w14:textId="77777777" w:rsidR="00C4687D" w:rsidRPr="006E5BC1" w:rsidRDefault="00C4687D" w:rsidP="00C4687D">
            <w:pPr>
              <w:jc w:val="center"/>
              <w:rPr>
                <w:rFonts w:ascii="Calibri" w:hAnsi="Calibri"/>
              </w:rPr>
            </w:pPr>
            <w:r w:rsidRPr="006E5BC1">
              <w:rPr>
                <w:rFonts w:ascii="Calibri" w:hAnsi="Calibri"/>
              </w:rPr>
              <w:t>20</w:t>
            </w:r>
            <w:r>
              <w:rPr>
                <w:rFonts w:ascii="Calibri" w:hAnsi="Calibri"/>
              </w:rPr>
              <w:t>25-</w:t>
            </w:r>
            <w:r w:rsidRPr="006E5BC1">
              <w:rPr>
                <w:rFonts w:ascii="Calibri" w:hAnsi="Calibri"/>
              </w:rPr>
              <w:t>20</w:t>
            </w:r>
            <w:r>
              <w:rPr>
                <w:rFonts w:ascii="Calibri" w:hAnsi="Calibri"/>
              </w:rPr>
              <w:t>26</w:t>
            </w:r>
          </w:p>
        </w:tc>
      </w:tr>
      <w:tr w:rsidR="00C4687D" w:rsidRPr="006E5BC1" w14:paraId="08211EFB" w14:textId="77777777" w:rsidTr="006622C4">
        <w:tc>
          <w:tcPr>
            <w:tcW w:w="2988" w:type="dxa"/>
          </w:tcPr>
          <w:p w14:paraId="70104301" w14:textId="77777777" w:rsidR="00C4687D" w:rsidRPr="008A7EEA" w:rsidRDefault="00C4687D" w:rsidP="00C4687D">
            <w:pPr>
              <w:jc w:val="center"/>
              <w:rPr>
                <w:rFonts w:ascii="Calibri" w:hAnsi="Calibri"/>
              </w:rPr>
            </w:pPr>
            <w:r w:rsidRPr="008A7EEA">
              <w:rPr>
                <w:rFonts w:ascii="Calibri" w:hAnsi="Calibri"/>
              </w:rPr>
              <w:t>Journalism</w:t>
            </w:r>
          </w:p>
        </w:tc>
        <w:tc>
          <w:tcPr>
            <w:tcW w:w="1800" w:type="dxa"/>
          </w:tcPr>
          <w:p w14:paraId="3AE7666A" w14:textId="77777777" w:rsidR="00C4687D" w:rsidRDefault="00C4687D" w:rsidP="00C4687D">
            <w:pPr>
              <w:jc w:val="center"/>
              <w:rPr>
                <w:rFonts w:ascii="Calibri" w:hAnsi="Calibri"/>
                <w:color w:val="0000FF"/>
              </w:rPr>
            </w:pPr>
            <w:r>
              <w:rPr>
                <w:rFonts w:ascii="Calibri" w:hAnsi="Calibri"/>
                <w:color w:val="0000FF"/>
              </w:rPr>
              <w:t>2020-2021</w:t>
            </w:r>
          </w:p>
        </w:tc>
        <w:tc>
          <w:tcPr>
            <w:tcW w:w="1680" w:type="dxa"/>
          </w:tcPr>
          <w:p w14:paraId="5A50BD4F" w14:textId="77777777" w:rsidR="00C4687D" w:rsidRDefault="00C4687D" w:rsidP="00C4687D">
            <w:pPr>
              <w:jc w:val="center"/>
              <w:rPr>
                <w:rFonts w:ascii="Calibri" w:hAnsi="Calibri"/>
              </w:rPr>
            </w:pPr>
            <w:r>
              <w:rPr>
                <w:rFonts w:ascii="Calibri" w:hAnsi="Calibri"/>
              </w:rPr>
              <w:t>2025-2026</w:t>
            </w:r>
          </w:p>
        </w:tc>
        <w:tc>
          <w:tcPr>
            <w:tcW w:w="240" w:type="dxa"/>
          </w:tcPr>
          <w:p w14:paraId="667B6081" w14:textId="77777777" w:rsidR="00C4687D" w:rsidRPr="006E5BC1" w:rsidRDefault="00C4687D" w:rsidP="00C4687D">
            <w:pPr>
              <w:jc w:val="center"/>
              <w:rPr>
                <w:rFonts w:ascii="Calibri" w:hAnsi="Calibri"/>
              </w:rPr>
            </w:pPr>
          </w:p>
        </w:tc>
        <w:tc>
          <w:tcPr>
            <w:tcW w:w="3480" w:type="dxa"/>
          </w:tcPr>
          <w:p w14:paraId="263228C7" w14:textId="77777777" w:rsidR="00C4687D" w:rsidRPr="00C4687D" w:rsidRDefault="00C4687D" w:rsidP="00C4687D">
            <w:pPr>
              <w:jc w:val="center"/>
              <w:rPr>
                <w:rFonts w:ascii="Calibri" w:hAnsi="Calibri"/>
              </w:rPr>
            </w:pPr>
            <w:r w:rsidRPr="00C4687D">
              <w:rPr>
                <w:rFonts w:ascii="Calibri" w:hAnsi="Calibri"/>
              </w:rPr>
              <w:t>Law Enforcement</w:t>
            </w:r>
          </w:p>
          <w:p w14:paraId="6D53340E" w14:textId="77777777" w:rsidR="00C4687D" w:rsidRPr="00C4687D" w:rsidRDefault="00C4687D" w:rsidP="00C4687D">
            <w:pPr>
              <w:jc w:val="center"/>
              <w:rPr>
                <w:rFonts w:ascii="Calibri" w:hAnsi="Calibri"/>
                <w:i/>
                <w:sz w:val="22"/>
                <w:szCs w:val="22"/>
              </w:rPr>
            </w:pPr>
            <w:r w:rsidRPr="00C4687D">
              <w:rPr>
                <w:rFonts w:ascii="Calibri" w:hAnsi="Calibri"/>
                <w:i/>
                <w:sz w:val="22"/>
                <w:szCs w:val="22"/>
              </w:rPr>
              <w:t>Review conducted by P.O.S.T.</w:t>
            </w:r>
          </w:p>
          <w:p w14:paraId="2C00EE27" w14:textId="77777777" w:rsidR="00C4687D" w:rsidRPr="00600FBE" w:rsidRDefault="00C4687D" w:rsidP="00C4687D">
            <w:pPr>
              <w:jc w:val="center"/>
              <w:rPr>
                <w:rFonts w:ascii="Calibri" w:hAnsi="Calibri"/>
              </w:rPr>
            </w:pPr>
            <w:r w:rsidRPr="00C4687D">
              <w:rPr>
                <w:rFonts w:ascii="Calibri" w:hAnsi="Calibri"/>
                <w:i/>
                <w:sz w:val="22"/>
                <w:szCs w:val="22"/>
              </w:rPr>
              <w:t>(Review completed every 2 yrs.)</w:t>
            </w:r>
          </w:p>
        </w:tc>
        <w:tc>
          <w:tcPr>
            <w:tcW w:w="1680" w:type="dxa"/>
          </w:tcPr>
          <w:p w14:paraId="3ABD2BC1" w14:textId="77777777" w:rsidR="00C4687D" w:rsidRPr="0009241E" w:rsidRDefault="00C4687D" w:rsidP="00C4687D">
            <w:pPr>
              <w:jc w:val="center"/>
              <w:rPr>
                <w:rFonts w:ascii="Calibri" w:hAnsi="Calibri"/>
                <w:color w:val="0000FF"/>
              </w:rPr>
            </w:pPr>
            <w:r w:rsidRPr="00C4687D">
              <w:rPr>
                <w:rFonts w:ascii="Calibri" w:hAnsi="Calibri"/>
                <w:color w:val="0000FF"/>
              </w:rPr>
              <w:t>2017-2018</w:t>
            </w:r>
          </w:p>
        </w:tc>
        <w:tc>
          <w:tcPr>
            <w:tcW w:w="1596" w:type="dxa"/>
          </w:tcPr>
          <w:p w14:paraId="06445FF0" w14:textId="77777777" w:rsidR="00C4687D" w:rsidRPr="0009241E" w:rsidRDefault="00C4687D" w:rsidP="00C4687D">
            <w:pPr>
              <w:jc w:val="center"/>
              <w:rPr>
                <w:rFonts w:ascii="Calibri" w:hAnsi="Calibri"/>
              </w:rPr>
            </w:pPr>
            <w:r w:rsidRPr="00C4687D">
              <w:rPr>
                <w:rFonts w:ascii="Calibri" w:hAnsi="Calibri"/>
              </w:rPr>
              <w:t>202</w:t>
            </w:r>
            <w:r>
              <w:rPr>
                <w:rFonts w:ascii="Calibri" w:hAnsi="Calibri"/>
              </w:rPr>
              <w:t>5</w:t>
            </w:r>
            <w:r w:rsidRPr="00C4687D">
              <w:rPr>
                <w:rFonts w:ascii="Calibri" w:hAnsi="Calibri"/>
              </w:rPr>
              <w:t>-202</w:t>
            </w:r>
            <w:r>
              <w:rPr>
                <w:rFonts w:ascii="Calibri" w:hAnsi="Calibri"/>
              </w:rPr>
              <w:t>6</w:t>
            </w:r>
          </w:p>
        </w:tc>
      </w:tr>
      <w:tr w:rsidR="00C4687D" w:rsidRPr="006E5BC1" w14:paraId="20D03EDF" w14:textId="77777777" w:rsidTr="006622C4">
        <w:tc>
          <w:tcPr>
            <w:tcW w:w="2988" w:type="dxa"/>
          </w:tcPr>
          <w:p w14:paraId="79AE3DC6" w14:textId="77777777" w:rsidR="00C4687D" w:rsidRPr="00C655CE" w:rsidRDefault="00C4687D" w:rsidP="00C4687D">
            <w:pPr>
              <w:jc w:val="center"/>
              <w:rPr>
                <w:rFonts w:ascii="Calibri" w:hAnsi="Calibri"/>
              </w:rPr>
            </w:pPr>
            <w:r w:rsidRPr="00C655CE">
              <w:rPr>
                <w:rFonts w:ascii="Calibri" w:hAnsi="Calibri"/>
              </w:rPr>
              <w:t>Music</w:t>
            </w:r>
          </w:p>
        </w:tc>
        <w:tc>
          <w:tcPr>
            <w:tcW w:w="1800" w:type="dxa"/>
          </w:tcPr>
          <w:p w14:paraId="2C84D6C8" w14:textId="77777777" w:rsidR="00C4687D" w:rsidRPr="00C655CE" w:rsidRDefault="00C4687D" w:rsidP="00C4687D">
            <w:pPr>
              <w:jc w:val="center"/>
              <w:rPr>
                <w:rFonts w:ascii="Calibri" w:hAnsi="Calibri"/>
                <w:color w:val="0000FF"/>
              </w:rPr>
            </w:pPr>
            <w:r w:rsidRPr="00C655CE">
              <w:rPr>
                <w:rFonts w:ascii="Calibri" w:hAnsi="Calibri"/>
                <w:color w:val="0000FF"/>
              </w:rPr>
              <w:t>2018-2019</w:t>
            </w:r>
          </w:p>
        </w:tc>
        <w:tc>
          <w:tcPr>
            <w:tcW w:w="1680" w:type="dxa"/>
          </w:tcPr>
          <w:p w14:paraId="7F308840" w14:textId="77777777" w:rsidR="00C4687D" w:rsidRPr="00C655CE" w:rsidRDefault="00C4687D" w:rsidP="00C4687D">
            <w:pPr>
              <w:jc w:val="center"/>
              <w:rPr>
                <w:rFonts w:ascii="Calibri" w:hAnsi="Calibri"/>
              </w:rPr>
            </w:pPr>
            <w:r w:rsidRPr="00C655CE">
              <w:rPr>
                <w:rFonts w:ascii="Calibri" w:hAnsi="Calibri"/>
              </w:rPr>
              <w:t>2025-2026</w:t>
            </w:r>
          </w:p>
        </w:tc>
        <w:tc>
          <w:tcPr>
            <w:tcW w:w="240" w:type="dxa"/>
          </w:tcPr>
          <w:p w14:paraId="03E7F80A" w14:textId="77777777" w:rsidR="00C4687D" w:rsidRPr="006E5BC1" w:rsidRDefault="00C4687D" w:rsidP="00C4687D">
            <w:pPr>
              <w:jc w:val="center"/>
              <w:rPr>
                <w:rFonts w:ascii="Calibri" w:hAnsi="Calibri"/>
              </w:rPr>
            </w:pPr>
          </w:p>
        </w:tc>
        <w:tc>
          <w:tcPr>
            <w:tcW w:w="3480" w:type="dxa"/>
          </w:tcPr>
          <w:p w14:paraId="7523439D" w14:textId="77777777" w:rsidR="00C4687D" w:rsidRPr="00600FBE" w:rsidRDefault="00C4687D" w:rsidP="00C4687D">
            <w:pPr>
              <w:jc w:val="center"/>
              <w:rPr>
                <w:rFonts w:ascii="Calibri" w:hAnsi="Calibri"/>
              </w:rPr>
            </w:pPr>
          </w:p>
        </w:tc>
        <w:tc>
          <w:tcPr>
            <w:tcW w:w="1680" w:type="dxa"/>
          </w:tcPr>
          <w:p w14:paraId="64E5CFC6" w14:textId="77777777" w:rsidR="00C4687D" w:rsidRPr="0009241E" w:rsidRDefault="00C4687D" w:rsidP="00C4687D">
            <w:pPr>
              <w:jc w:val="center"/>
              <w:rPr>
                <w:rFonts w:ascii="Calibri" w:hAnsi="Calibri"/>
                <w:color w:val="0000FF"/>
              </w:rPr>
            </w:pPr>
          </w:p>
        </w:tc>
        <w:tc>
          <w:tcPr>
            <w:tcW w:w="1596" w:type="dxa"/>
          </w:tcPr>
          <w:p w14:paraId="5F60D4CA" w14:textId="77777777" w:rsidR="00C4687D" w:rsidRPr="0009241E" w:rsidRDefault="00C4687D" w:rsidP="00C4687D">
            <w:pPr>
              <w:jc w:val="center"/>
              <w:rPr>
                <w:rFonts w:ascii="Calibri" w:hAnsi="Calibri"/>
              </w:rPr>
            </w:pPr>
          </w:p>
        </w:tc>
      </w:tr>
      <w:tr w:rsidR="00C4687D" w:rsidRPr="006E5BC1" w14:paraId="72613EAB" w14:textId="77777777" w:rsidTr="006622C4">
        <w:tc>
          <w:tcPr>
            <w:tcW w:w="2988" w:type="dxa"/>
          </w:tcPr>
          <w:p w14:paraId="7008C3A8" w14:textId="77777777" w:rsidR="00C4687D" w:rsidRPr="008A7EEA" w:rsidRDefault="00C4687D" w:rsidP="00C4687D">
            <w:pPr>
              <w:jc w:val="center"/>
              <w:rPr>
                <w:rFonts w:ascii="Calibri" w:hAnsi="Calibri"/>
              </w:rPr>
            </w:pPr>
            <w:r w:rsidRPr="008A7EEA">
              <w:rPr>
                <w:rFonts w:ascii="Calibri" w:hAnsi="Calibri"/>
              </w:rPr>
              <w:t>Political Science</w:t>
            </w:r>
          </w:p>
        </w:tc>
        <w:tc>
          <w:tcPr>
            <w:tcW w:w="1800" w:type="dxa"/>
          </w:tcPr>
          <w:p w14:paraId="1B46EB49" w14:textId="77777777" w:rsidR="00C4687D" w:rsidRPr="006E5BC1" w:rsidRDefault="00C4687D" w:rsidP="00C4687D">
            <w:pPr>
              <w:jc w:val="center"/>
              <w:rPr>
                <w:rFonts w:ascii="Calibri" w:hAnsi="Calibri"/>
                <w:color w:val="0000FF"/>
              </w:rPr>
            </w:pPr>
            <w:r>
              <w:rPr>
                <w:rFonts w:ascii="Calibri" w:hAnsi="Calibri"/>
                <w:color w:val="0000FF"/>
              </w:rPr>
              <w:t>2020-2021</w:t>
            </w:r>
          </w:p>
        </w:tc>
        <w:tc>
          <w:tcPr>
            <w:tcW w:w="1680" w:type="dxa"/>
          </w:tcPr>
          <w:p w14:paraId="0ABD0E8A" w14:textId="77777777" w:rsidR="00C4687D" w:rsidRPr="006E5BC1" w:rsidRDefault="00C4687D" w:rsidP="00C4687D">
            <w:pPr>
              <w:jc w:val="center"/>
              <w:rPr>
                <w:rFonts w:ascii="Calibri" w:hAnsi="Calibri"/>
              </w:rPr>
            </w:pPr>
            <w:r>
              <w:rPr>
                <w:rFonts w:ascii="Calibri" w:hAnsi="Calibri"/>
              </w:rPr>
              <w:t>2025-2026</w:t>
            </w:r>
          </w:p>
        </w:tc>
        <w:tc>
          <w:tcPr>
            <w:tcW w:w="240" w:type="dxa"/>
          </w:tcPr>
          <w:p w14:paraId="11E36E65" w14:textId="77777777" w:rsidR="00C4687D" w:rsidRPr="006E5BC1" w:rsidRDefault="00C4687D" w:rsidP="00C4687D">
            <w:pPr>
              <w:jc w:val="center"/>
              <w:rPr>
                <w:rFonts w:ascii="Calibri" w:hAnsi="Calibri"/>
              </w:rPr>
            </w:pPr>
          </w:p>
        </w:tc>
        <w:tc>
          <w:tcPr>
            <w:tcW w:w="3480" w:type="dxa"/>
          </w:tcPr>
          <w:p w14:paraId="5D0EDD40" w14:textId="77777777" w:rsidR="00C4687D" w:rsidRPr="00600FBE" w:rsidRDefault="00C4687D" w:rsidP="00C4687D">
            <w:pPr>
              <w:jc w:val="center"/>
              <w:rPr>
                <w:rFonts w:ascii="Calibri" w:hAnsi="Calibri"/>
              </w:rPr>
            </w:pPr>
          </w:p>
        </w:tc>
        <w:tc>
          <w:tcPr>
            <w:tcW w:w="1680" w:type="dxa"/>
          </w:tcPr>
          <w:p w14:paraId="1E4AC1CF" w14:textId="77777777" w:rsidR="00C4687D" w:rsidRPr="0009241E" w:rsidRDefault="00C4687D" w:rsidP="00C4687D">
            <w:pPr>
              <w:jc w:val="center"/>
              <w:rPr>
                <w:rFonts w:ascii="Calibri" w:hAnsi="Calibri"/>
                <w:color w:val="0000FF"/>
              </w:rPr>
            </w:pPr>
          </w:p>
        </w:tc>
        <w:tc>
          <w:tcPr>
            <w:tcW w:w="1596" w:type="dxa"/>
          </w:tcPr>
          <w:p w14:paraId="34F9E8B5" w14:textId="77777777" w:rsidR="00C4687D" w:rsidRPr="0009241E" w:rsidRDefault="00C4687D" w:rsidP="00C4687D">
            <w:pPr>
              <w:jc w:val="center"/>
              <w:rPr>
                <w:rFonts w:ascii="Calibri" w:hAnsi="Calibri"/>
              </w:rPr>
            </w:pPr>
          </w:p>
        </w:tc>
      </w:tr>
      <w:tr w:rsidR="00C4687D" w:rsidRPr="006E5BC1" w14:paraId="6753030E" w14:textId="77777777" w:rsidTr="006622C4">
        <w:tc>
          <w:tcPr>
            <w:tcW w:w="2988" w:type="dxa"/>
          </w:tcPr>
          <w:p w14:paraId="17AE1AF0" w14:textId="77777777" w:rsidR="00C4687D" w:rsidRPr="008A7EEA" w:rsidRDefault="00C4687D" w:rsidP="00C4687D">
            <w:pPr>
              <w:jc w:val="center"/>
              <w:rPr>
                <w:rFonts w:ascii="Calibri" w:hAnsi="Calibri"/>
              </w:rPr>
            </w:pPr>
            <w:r>
              <w:rPr>
                <w:rFonts w:ascii="Calibri" w:hAnsi="Calibri"/>
              </w:rPr>
              <w:t>Social Work</w:t>
            </w:r>
          </w:p>
        </w:tc>
        <w:tc>
          <w:tcPr>
            <w:tcW w:w="1800" w:type="dxa"/>
          </w:tcPr>
          <w:p w14:paraId="0D4C238F" w14:textId="77777777" w:rsidR="00C4687D" w:rsidRDefault="00C4687D" w:rsidP="00C4687D">
            <w:pPr>
              <w:jc w:val="center"/>
              <w:rPr>
                <w:rFonts w:ascii="Calibri" w:hAnsi="Calibri"/>
                <w:color w:val="0000FF"/>
              </w:rPr>
            </w:pPr>
            <w:r>
              <w:rPr>
                <w:rFonts w:ascii="Calibri" w:hAnsi="Calibri"/>
                <w:color w:val="0000FF"/>
              </w:rPr>
              <w:t>2020-2021</w:t>
            </w:r>
          </w:p>
        </w:tc>
        <w:tc>
          <w:tcPr>
            <w:tcW w:w="1680" w:type="dxa"/>
          </w:tcPr>
          <w:p w14:paraId="3CFCEB88" w14:textId="77777777" w:rsidR="00C4687D" w:rsidRDefault="00C4687D" w:rsidP="00C4687D">
            <w:pPr>
              <w:jc w:val="center"/>
              <w:rPr>
                <w:rFonts w:ascii="Calibri" w:hAnsi="Calibri"/>
              </w:rPr>
            </w:pPr>
            <w:r>
              <w:rPr>
                <w:rFonts w:ascii="Calibri" w:hAnsi="Calibri"/>
              </w:rPr>
              <w:t>2025-2026</w:t>
            </w:r>
          </w:p>
        </w:tc>
        <w:tc>
          <w:tcPr>
            <w:tcW w:w="240" w:type="dxa"/>
          </w:tcPr>
          <w:p w14:paraId="4DE49E4A" w14:textId="77777777" w:rsidR="00C4687D" w:rsidRPr="006E5BC1" w:rsidRDefault="00C4687D" w:rsidP="00C4687D">
            <w:pPr>
              <w:jc w:val="center"/>
              <w:rPr>
                <w:rFonts w:ascii="Calibri" w:hAnsi="Calibri"/>
              </w:rPr>
            </w:pPr>
          </w:p>
        </w:tc>
        <w:tc>
          <w:tcPr>
            <w:tcW w:w="3480" w:type="dxa"/>
          </w:tcPr>
          <w:p w14:paraId="56996D93" w14:textId="77777777" w:rsidR="00C4687D" w:rsidRDefault="00C4687D" w:rsidP="00C4687D">
            <w:pPr>
              <w:jc w:val="center"/>
              <w:rPr>
                <w:rFonts w:ascii="Calibri" w:hAnsi="Calibri"/>
              </w:rPr>
            </w:pPr>
          </w:p>
        </w:tc>
        <w:tc>
          <w:tcPr>
            <w:tcW w:w="1680" w:type="dxa"/>
          </w:tcPr>
          <w:p w14:paraId="570D816F" w14:textId="77777777" w:rsidR="00C4687D" w:rsidRPr="0009241E" w:rsidRDefault="00C4687D" w:rsidP="00C4687D">
            <w:pPr>
              <w:jc w:val="center"/>
              <w:rPr>
                <w:rFonts w:ascii="Calibri" w:hAnsi="Calibri"/>
                <w:color w:val="0000FF"/>
              </w:rPr>
            </w:pPr>
          </w:p>
        </w:tc>
        <w:tc>
          <w:tcPr>
            <w:tcW w:w="1596" w:type="dxa"/>
          </w:tcPr>
          <w:p w14:paraId="3C2B61C8" w14:textId="77777777" w:rsidR="00C4687D" w:rsidRDefault="00C4687D" w:rsidP="00C4687D">
            <w:pPr>
              <w:jc w:val="center"/>
              <w:rPr>
                <w:rFonts w:ascii="Calibri" w:hAnsi="Calibri"/>
              </w:rPr>
            </w:pPr>
          </w:p>
        </w:tc>
      </w:tr>
    </w:tbl>
    <w:p w14:paraId="76A92246" w14:textId="77777777" w:rsidR="00AD7F04" w:rsidRDefault="00AD7F0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gram Review Rotation Schedule 2020–2030"/>
        <w:tblDescription w:val="Program review schedule showing each department, its previous review year, and the next scheduled review year."/>
      </w:tblPr>
      <w:tblGrid>
        <w:gridCol w:w="2945"/>
        <w:gridCol w:w="1774"/>
        <w:gridCol w:w="1648"/>
        <w:gridCol w:w="239"/>
        <w:gridCol w:w="3407"/>
        <w:gridCol w:w="1658"/>
        <w:gridCol w:w="1567"/>
      </w:tblGrid>
      <w:tr w:rsidR="000741BE" w:rsidRPr="0009241E" w14:paraId="3E2376ED" w14:textId="77777777" w:rsidTr="00450479">
        <w:trPr>
          <w:trHeight w:val="157"/>
        </w:trPr>
        <w:tc>
          <w:tcPr>
            <w:tcW w:w="2988" w:type="dxa"/>
          </w:tcPr>
          <w:p w14:paraId="5194D0BD" w14:textId="77777777" w:rsidR="000741BE" w:rsidRPr="0009241E" w:rsidRDefault="000741BE" w:rsidP="00450479">
            <w:pPr>
              <w:jc w:val="center"/>
              <w:rPr>
                <w:rFonts w:ascii="Calibri" w:hAnsi="Calibri"/>
                <w:b/>
              </w:rPr>
            </w:pPr>
            <w:r w:rsidRPr="0009241E">
              <w:rPr>
                <w:rFonts w:ascii="Calibri" w:hAnsi="Calibri"/>
                <w:b/>
              </w:rPr>
              <w:t>Department</w:t>
            </w:r>
          </w:p>
        </w:tc>
        <w:tc>
          <w:tcPr>
            <w:tcW w:w="1800" w:type="dxa"/>
          </w:tcPr>
          <w:p w14:paraId="5518BF7F" w14:textId="77777777" w:rsidR="000741BE" w:rsidRPr="0009241E" w:rsidRDefault="000741BE" w:rsidP="00450479">
            <w:pPr>
              <w:jc w:val="center"/>
              <w:rPr>
                <w:rFonts w:ascii="Calibri" w:hAnsi="Calibri"/>
                <w:b/>
              </w:rPr>
            </w:pPr>
            <w:r w:rsidRPr="0009241E">
              <w:rPr>
                <w:rFonts w:ascii="Calibri" w:hAnsi="Calibri"/>
                <w:b/>
              </w:rPr>
              <w:t>Previous</w:t>
            </w:r>
          </w:p>
        </w:tc>
        <w:tc>
          <w:tcPr>
            <w:tcW w:w="1680" w:type="dxa"/>
          </w:tcPr>
          <w:p w14:paraId="31774700" w14:textId="77777777" w:rsidR="000741BE" w:rsidRPr="0009241E" w:rsidRDefault="000741BE" w:rsidP="00450479">
            <w:pPr>
              <w:jc w:val="center"/>
              <w:rPr>
                <w:rFonts w:ascii="Calibri" w:hAnsi="Calibri"/>
                <w:b/>
              </w:rPr>
            </w:pPr>
            <w:r w:rsidRPr="0009241E">
              <w:rPr>
                <w:rFonts w:ascii="Calibri" w:hAnsi="Calibri"/>
                <w:b/>
              </w:rPr>
              <w:t>Next</w:t>
            </w:r>
          </w:p>
        </w:tc>
        <w:tc>
          <w:tcPr>
            <w:tcW w:w="240" w:type="dxa"/>
          </w:tcPr>
          <w:p w14:paraId="47EB9900" w14:textId="77777777" w:rsidR="000741BE" w:rsidRPr="0009241E" w:rsidRDefault="000741BE" w:rsidP="00450479">
            <w:pPr>
              <w:jc w:val="center"/>
              <w:rPr>
                <w:rFonts w:ascii="Calibri" w:hAnsi="Calibri"/>
                <w:b/>
              </w:rPr>
            </w:pPr>
          </w:p>
        </w:tc>
        <w:tc>
          <w:tcPr>
            <w:tcW w:w="3480" w:type="dxa"/>
          </w:tcPr>
          <w:p w14:paraId="34597236" w14:textId="77777777" w:rsidR="000741BE" w:rsidRPr="0009241E" w:rsidRDefault="000741BE" w:rsidP="00450479">
            <w:pPr>
              <w:jc w:val="center"/>
              <w:rPr>
                <w:rFonts w:ascii="Calibri" w:hAnsi="Calibri"/>
                <w:b/>
              </w:rPr>
            </w:pPr>
            <w:r w:rsidRPr="0009241E">
              <w:rPr>
                <w:rFonts w:ascii="Calibri" w:hAnsi="Calibri"/>
                <w:b/>
              </w:rPr>
              <w:t>Department</w:t>
            </w:r>
          </w:p>
        </w:tc>
        <w:tc>
          <w:tcPr>
            <w:tcW w:w="1680" w:type="dxa"/>
          </w:tcPr>
          <w:p w14:paraId="667F59F5" w14:textId="77777777" w:rsidR="000741BE" w:rsidRPr="0009241E" w:rsidRDefault="000741BE" w:rsidP="00450479">
            <w:pPr>
              <w:jc w:val="center"/>
              <w:rPr>
                <w:rFonts w:ascii="Calibri" w:hAnsi="Calibri"/>
                <w:b/>
              </w:rPr>
            </w:pPr>
            <w:r w:rsidRPr="0009241E">
              <w:rPr>
                <w:rFonts w:ascii="Calibri" w:hAnsi="Calibri"/>
                <w:b/>
              </w:rPr>
              <w:t>Previous</w:t>
            </w:r>
          </w:p>
        </w:tc>
        <w:tc>
          <w:tcPr>
            <w:tcW w:w="1596" w:type="dxa"/>
          </w:tcPr>
          <w:p w14:paraId="3EAAEBC3" w14:textId="77777777" w:rsidR="000741BE" w:rsidRPr="0009241E" w:rsidRDefault="000741BE" w:rsidP="00450479">
            <w:pPr>
              <w:jc w:val="center"/>
              <w:rPr>
                <w:rFonts w:ascii="Calibri" w:hAnsi="Calibri"/>
                <w:b/>
              </w:rPr>
            </w:pPr>
            <w:r w:rsidRPr="0009241E">
              <w:rPr>
                <w:rFonts w:ascii="Calibri" w:hAnsi="Calibri"/>
                <w:b/>
              </w:rPr>
              <w:t>Next</w:t>
            </w:r>
          </w:p>
        </w:tc>
      </w:tr>
      <w:tr w:rsidR="000741BE" w:rsidRPr="006E5BC1" w14:paraId="738B2BAE" w14:textId="77777777" w:rsidTr="00450479">
        <w:tc>
          <w:tcPr>
            <w:tcW w:w="2988" w:type="dxa"/>
          </w:tcPr>
          <w:p w14:paraId="719628D4" w14:textId="77777777" w:rsidR="000741BE" w:rsidRPr="000741BE" w:rsidRDefault="000741BE" w:rsidP="00450479">
            <w:pPr>
              <w:jc w:val="center"/>
              <w:rPr>
                <w:rFonts w:ascii="Calibri" w:hAnsi="Calibri"/>
              </w:rPr>
            </w:pPr>
            <w:r w:rsidRPr="000741BE">
              <w:rPr>
                <w:rFonts w:ascii="Calibri" w:hAnsi="Calibri"/>
              </w:rPr>
              <w:t>Computer Science</w:t>
            </w:r>
          </w:p>
        </w:tc>
        <w:tc>
          <w:tcPr>
            <w:tcW w:w="1800" w:type="dxa"/>
          </w:tcPr>
          <w:p w14:paraId="28A938D7" w14:textId="77777777" w:rsidR="000741BE" w:rsidRPr="000741BE" w:rsidRDefault="000741BE" w:rsidP="00450479">
            <w:pPr>
              <w:jc w:val="center"/>
              <w:rPr>
                <w:rFonts w:ascii="Calibri" w:hAnsi="Calibri"/>
                <w:color w:val="0000FF"/>
              </w:rPr>
            </w:pPr>
            <w:r w:rsidRPr="000741BE">
              <w:rPr>
                <w:rFonts w:ascii="Calibri" w:hAnsi="Calibri"/>
                <w:color w:val="0000FF"/>
              </w:rPr>
              <w:t>2021-2022</w:t>
            </w:r>
          </w:p>
        </w:tc>
        <w:tc>
          <w:tcPr>
            <w:tcW w:w="1680" w:type="dxa"/>
          </w:tcPr>
          <w:p w14:paraId="7EF65243" w14:textId="77777777" w:rsidR="000741BE" w:rsidRPr="000741BE" w:rsidRDefault="000741BE" w:rsidP="00450479">
            <w:pPr>
              <w:jc w:val="center"/>
              <w:rPr>
                <w:rFonts w:ascii="Calibri" w:hAnsi="Calibri"/>
              </w:rPr>
            </w:pPr>
            <w:r w:rsidRPr="000741BE">
              <w:rPr>
                <w:rFonts w:ascii="Calibri" w:hAnsi="Calibri"/>
              </w:rPr>
              <w:t>202</w:t>
            </w:r>
            <w:r w:rsidR="00932F6E">
              <w:rPr>
                <w:rFonts w:ascii="Calibri" w:hAnsi="Calibri"/>
              </w:rPr>
              <w:t>6</w:t>
            </w:r>
            <w:r w:rsidRPr="000741BE">
              <w:rPr>
                <w:rFonts w:ascii="Calibri" w:hAnsi="Calibri"/>
              </w:rPr>
              <w:t>-202</w:t>
            </w:r>
            <w:r w:rsidR="00932F6E">
              <w:rPr>
                <w:rFonts w:ascii="Calibri" w:hAnsi="Calibri"/>
              </w:rPr>
              <w:t>7</w:t>
            </w:r>
          </w:p>
        </w:tc>
        <w:tc>
          <w:tcPr>
            <w:tcW w:w="240" w:type="dxa"/>
          </w:tcPr>
          <w:p w14:paraId="4ABEE374" w14:textId="77777777" w:rsidR="000741BE" w:rsidRPr="000741BE" w:rsidRDefault="000741BE" w:rsidP="00450479">
            <w:pPr>
              <w:jc w:val="center"/>
              <w:rPr>
                <w:rFonts w:ascii="Calibri" w:hAnsi="Calibri"/>
              </w:rPr>
            </w:pPr>
          </w:p>
        </w:tc>
        <w:tc>
          <w:tcPr>
            <w:tcW w:w="3480" w:type="dxa"/>
          </w:tcPr>
          <w:p w14:paraId="1828B06F" w14:textId="77777777" w:rsidR="000741BE" w:rsidRPr="000741BE" w:rsidRDefault="000741BE" w:rsidP="00450479">
            <w:pPr>
              <w:jc w:val="center"/>
              <w:rPr>
                <w:rFonts w:ascii="Calibri" w:hAnsi="Calibri"/>
              </w:rPr>
            </w:pPr>
            <w:r w:rsidRPr="000741BE">
              <w:rPr>
                <w:rFonts w:ascii="Calibri" w:hAnsi="Calibri"/>
              </w:rPr>
              <w:t>Autobody &amp; Paint Technology</w:t>
            </w:r>
          </w:p>
        </w:tc>
        <w:tc>
          <w:tcPr>
            <w:tcW w:w="1680" w:type="dxa"/>
          </w:tcPr>
          <w:p w14:paraId="6C055D40" w14:textId="77777777" w:rsidR="000741BE" w:rsidRPr="000741BE" w:rsidRDefault="000741BE" w:rsidP="00450479">
            <w:pPr>
              <w:jc w:val="center"/>
              <w:rPr>
                <w:rFonts w:ascii="Calibri" w:hAnsi="Calibri"/>
                <w:color w:val="0000FF"/>
              </w:rPr>
            </w:pPr>
            <w:r w:rsidRPr="000741BE">
              <w:rPr>
                <w:rFonts w:ascii="Calibri" w:hAnsi="Calibri"/>
                <w:color w:val="0000FF"/>
              </w:rPr>
              <w:t>2021-2022</w:t>
            </w:r>
          </w:p>
        </w:tc>
        <w:tc>
          <w:tcPr>
            <w:tcW w:w="1596" w:type="dxa"/>
          </w:tcPr>
          <w:p w14:paraId="24D752AB" w14:textId="77777777" w:rsidR="000741BE" w:rsidRPr="000741BE" w:rsidRDefault="000741BE" w:rsidP="00450479">
            <w:pPr>
              <w:jc w:val="center"/>
              <w:rPr>
                <w:rFonts w:ascii="Calibri" w:hAnsi="Calibri"/>
              </w:rPr>
            </w:pPr>
            <w:r w:rsidRPr="000741BE">
              <w:rPr>
                <w:rFonts w:ascii="Calibri" w:hAnsi="Calibri"/>
              </w:rPr>
              <w:t>202</w:t>
            </w:r>
            <w:r w:rsidR="00932F6E">
              <w:rPr>
                <w:rFonts w:ascii="Calibri" w:hAnsi="Calibri"/>
              </w:rPr>
              <w:t>6</w:t>
            </w:r>
            <w:r w:rsidRPr="000741BE">
              <w:rPr>
                <w:rFonts w:ascii="Calibri" w:hAnsi="Calibri"/>
              </w:rPr>
              <w:t>-202</w:t>
            </w:r>
            <w:r w:rsidR="00932F6E">
              <w:rPr>
                <w:rFonts w:ascii="Calibri" w:hAnsi="Calibri"/>
              </w:rPr>
              <w:t>7</w:t>
            </w:r>
          </w:p>
        </w:tc>
      </w:tr>
      <w:tr w:rsidR="000741BE" w:rsidRPr="006E5BC1" w14:paraId="2EEB3BA4" w14:textId="77777777" w:rsidTr="00450479">
        <w:tc>
          <w:tcPr>
            <w:tcW w:w="2988" w:type="dxa"/>
          </w:tcPr>
          <w:p w14:paraId="3D17AFF1" w14:textId="77777777" w:rsidR="000741BE" w:rsidRPr="000741BE" w:rsidRDefault="000741BE" w:rsidP="00450479">
            <w:pPr>
              <w:jc w:val="center"/>
              <w:rPr>
                <w:rFonts w:ascii="Calibri" w:hAnsi="Calibri"/>
              </w:rPr>
            </w:pPr>
            <w:r w:rsidRPr="000741BE">
              <w:rPr>
                <w:rFonts w:ascii="Calibri" w:hAnsi="Calibri"/>
              </w:rPr>
              <w:t>Education</w:t>
            </w:r>
          </w:p>
        </w:tc>
        <w:tc>
          <w:tcPr>
            <w:tcW w:w="1800" w:type="dxa"/>
          </w:tcPr>
          <w:p w14:paraId="50C58272" w14:textId="77777777" w:rsidR="000741BE" w:rsidRPr="000741BE" w:rsidRDefault="000741BE" w:rsidP="00450479">
            <w:pPr>
              <w:jc w:val="center"/>
              <w:rPr>
                <w:rFonts w:ascii="Calibri" w:hAnsi="Calibri"/>
                <w:color w:val="0000FF"/>
              </w:rPr>
            </w:pPr>
            <w:r w:rsidRPr="000741BE">
              <w:rPr>
                <w:rFonts w:ascii="Calibri" w:hAnsi="Calibri"/>
                <w:color w:val="0000FF"/>
              </w:rPr>
              <w:t>2021-2022</w:t>
            </w:r>
          </w:p>
        </w:tc>
        <w:tc>
          <w:tcPr>
            <w:tcW w:w="1680" w:type="dxa"/>
          </w:tcPr>
          <w:p w14:paraId="442A3DB5" w14:textId="77777777" w:rsidR="000741BE" w:rsidRPr="000741BE" w:rsidRDefault="000741BE" w:rsidP="00450479">
            <w:pPr>
              <w:jc w:val="center"/>
              <w:rPr>
                <w:rFonts w:ascii="Calibri" w:hAnsi="Calibri"/>
              </w:rPr>
            </w:pPr>
            <w:r w:rsidRPr="000741BE">
              <w:rPr>
                <w:rFonts w:ascii="Calibri" w:hAnsi="Calibri"/>
              </w:rPr>
              <w:t>202</w:t>
            </w:r>
            <w:r w:rsidR="00932F6E">
              <w:rPr>
                <w:rFonts w:ascii="Calibri" w:hAnsi="Calibri"/>
              </w:rPr>
              <w:t>6</w:t>
            </w:r>
            <w:r w:rsidRPr="000741BE">
              <w:rPr>
                <w:rFonts w:ascii="Calibri" w:hAnsi="Calibri"/>
              </w:rPr>
              <w:t>-202</w:t>
            </w:r>
            <w:r w:rsidR="00932F6E">
              <w:rPr>
                <w:rFonts w:ascii="Calibri" w:hAnsi="Calibri"/>
              </w:rPr>
              <w:t>7</w:t>
            </w:r>
          </w:p>
        </w:tc>
        <w:tc>
          <w:tcPr>
            <w:tcW w:w="240" w:type="dxa"/>
          </w:tcPr>
          <w:p w14:paraId="238E30FB" w14:textId="77777777" w:rsidR="000741BE" w:rsidRPr="000741BE" w:rsidRDefault="000741BE" w:rsidP="00450479">
            <w:pPr>
              <w:jc w:val="center"/>
              <w:rPr>
                <w:rFonts w:ascii="Calibri" w:hAnsi="Calibri"/>
              </w:rPr>
            </w:pPr>
          </w:p>
        </w:tc>
        <w:tc>
          <w:tcPr>
            <w:tcW w:w="3480" w:type="dxa"/>
          </w:tcPr>
          <w:p w14:paraId="20F9DA10" w14:textId="77777777" w:rsidR="000741BE" w:rsidRPr="000741BE" w:rsidRDefault="000741BE" w:rsidP="00450479">
            <w:pPr>
              <w:jc w:val="center"/>
              <w:rPr>
                <w:rFonts w:ascii="Calibri" w:hAnsi="Calibri"/>
              </w:rPr>
            </w:pPr>
            <w:r w:rsidRPr="000741BE">
              <w:rPr>
                <w:rFonts w:ascii="Calibri" w:hAnsi="Calibri"/>
              </w:rPr>
              <w:t>Diesel Technology</w:t>
            </w:r>
          </w:p>
        </w:tc>
        <w:tc>
          <w:tcPr>
            <w:tcW w:w="1680" w:type="dxa"/>
          </w:tcPr>
          <w:p w14:paraId="2C2F593A" w14:textId="77777777" w:rsidR="000741BE" w:rsidRPr="000741BE" w:rsidRDefault="000741BE" w:rsidP="00450479">
            <w:pPr>
              <w:jc w:val="center"/>
              <w:rPr>
                <w:rFonts w:ascii="Calibri" w:hAnsi="Calibri"/>
                <w:color w:val="0000FF"/>
              </w:rPr>
            </w:pPr>
            <w:r w:rsidRPr="000741BE">
              <w:rPr>
                <w:rFonts w:ascii="Calibri" w:hAnsi="Calibri"/>
                <w:color w:val="0000FF"/>
              </w:rPr>
              <w:t>2021-2022</w:t>
            </w:r>
          </w:p>
        </w:tc>
        <w:tc>
          <w:tcPr>
            <w:tcW w:w="1596" w:type="dxa"/>
          </w:tcPr>
          <w:p w14:paraId="2F7ECF80" w14:textId="77777777" w:rsidR="000741BE" w:rsidRPr="000741BE" w:rsidRDefault="000741BE" w:rsidP="00450479">
            <w:pPr>
              <w:jc w:val="center"/>
              <w:rPr>
                <w:rFonts w:ascii="Calibri" w:hAnsi="Calibri"/>
              </w:rPr>
            </w:pPr>
            <w:r w:rsidRPr="000741BE">
              <w:rPr>
                <w:rFonts w:ascii="Calibri" w:hAnsi="Calibri"/>
              </w:rPr>
              <w:t>202</w:t>
            </w:r>
            <w:r w:rsidR="00932F6E">
              <w:rPr>
                <w:rFonts w:ascii="Calibri" w:hAnsi="Calibri"/>
              </w:rPr>
              <w:t>6</w:t>
            </w:r>
            <w:r w:rsidRPr="000741BE">
              <w:rPr>
                <w:rFonts w:ascii="Calibri" w:hAnsi="Calibri"/>
              </w:rPr>
              <w:t>-202</w:t>
            </w:r>
            <w:r w:rsidR="00932F6E">
              <w:rPr>
                <w:rFonts w:ascii="Calibri" w:hAnsi="Calibri"/>
              </w:rPr>
              <w:t>7</w:t>
            </w:r>
          </w:p>
        </w:tc>
      </w:tr>
      <w:tr w:rsidR="00EF484B" w:rsidRPr="006E5BC1" w14:paraId="75BF1554" w14:textId="77777777" w:rsidTr="00450479">
        <w:tc>
          <w:tcPr>
            <w:tcW w:w="2988" w:type="dxa"/>
          </w:tcPr>
          <w:p w14:paraId="115BC9C3" w14:textId="77777777" w:rsidR="00EF484B" w:rsidRPr="000741BE" w:rsidRDefault="00EF484B" w:rsidP="00EF484B">
            <w:pPr>
              <w:jc w:val="center"/>
              <w:rPr>
                <w:rFonts w:ascii="Calibri" w:hAnsi="Calibri"/>
              </w:rPr>
            </w:pPr>
            <w:r>
              <w:rPr>
                <w:rFonts w:ascii="Calibri" w:hAnsi="Calibri"/>
              </w:rPr>
              <w:t>Environmental Science</w:t>
            </w:r>
          </w:p>
        </w:tc>
        <w:tc>
          <w:tcPr>
            <w:tcW w:w="1800" w:type="dxa"/>
          </w:tcPr>
          <w:p w14:paraId="095806C0" w14:textId="77777777" w:rsidR="00EF484B" w:rsidRPr="000741BE" w:rsidRDefault="00EF484B" w:rsidP="00EF484B">
            <w:pPr>
              <w:jc w:val="center"/>
              <w:rPr>
                <w:rFonts w:ascii="Calibri" w:hAnsi="Calibri"/>
                <w:color w:val="0000FF"/>
              </w:rPr>
            </w:pPr>
          </w:p>
        </w:tc>
        <w:tc>
          <w:tcPr>
            <w:tcW w:w="1680" w:type="dxa"/>
          </w:tcPr>
          <w:p w14:paraId="11079D1D" w14:textId="77777777" w:rsidR="00EF484B" w:rsidRPr="000741BE" w:rsidRDefault="00EF484B" w:rsidP="00EF484B">
            <w:pPr>
              <w:jc w:val="center"/>
              <w:rPr>
                <w:rFonts w:ascii="Calibri" w:hAnsi="Calibri"/>
              </w:rPr>
            </w:pPr>
            <w:r>
              <w:rPr>
                <w:rFonts w:ascii="Calibri" w:hAnsi="Calibri"/>
              </w:rPr>
              <w:t>202</w:t>
            </w:r>
            <w:r w:rsidR="00932F6E">
              <w:rPr>
                <w:rFonts w:ascii="Calibri" w:hAnsi="Calibri"/>
              </w:rPr>
              <w:t>6</w:t>
            </w:r>
            <w:r>
              <w:rPr>
                <w:rFonts w:ascii="Calibri" w:hAnsi="Calibri"/>
              </w:rPr>
              <w:t>-202</w:t>
            </w:r>
            <w:r w:rsidR="00932F6E">
              <w:rPr>
                <w:rFonts w:ascii="Calibri" w:hAnsi="Calibri"/>
              </w:rPr>
              <w:t>7</w:t>
            </w:r>
          </w:p>
        </w:tc>
        <w:tc>
          <w:tcPr>
            <w:tcW w:w="240" w:type="dxa"/>
          </w:tcPr>
          <w:p w14:paraId="6C231F33" w14:textId="77777777" w:rsidR="00EF484B" w:rsidRPr="000741BE" w:rsidRDefault="00EF484B" w:rsidP="00EF484B">
            <w:pPr>
              <w:jc w:val="center"/>
              <w:rPr>
                <w:rFonts w:ascii="Calibri" w:hAnsi="Calibri"/>
              </w:rPr>
            </w:pPr>
          </w:p>
        </w:tc>
        <w:tc>
          <w:tcPr>
            <w:tcW w:w="3480" w:type="dxa"/>
          </w:tcPr>
          <w:p w14:paraId="1A70D42D" w14:textId="77777777" w:rsidR="00EF484B" w:rsidRPr="000741BE" w:rsidRDefault="00EF484B" w:rsidP="00EF484B">
            <w:pPr>
              <w:jc w:val="center"/>
              <w:rPr>
                <w:rFonts w:ascii="Calibri" w:hAnsi="Calibri"/>
                <w:color w:val="FF0000"/>
              </w:rPr>
            </w:pPr>
            <w:r w:rsidRPr="000741BE">
              <w:rPr>
                <w:rFonts w:ascii="Calibri" w:hAnsi="Calibri"/>
              </w:rPr>
              <w:t>Graphic and Web Design</w:t>
            </w:r>
          </w:p>
        </w:tc>
        <w:tc>
          <w:tcPr>
            <w:tcW w:w="1680" w:type="dxa"/>
          </w:tcPr>
          <w:p w14:paraId="7588845B" w14:textId="77777777" w:rsidR="00EF484B" w:rsidRPr="000741BE" w:rsidRDefault="00EF484B" w:rsidP="00EF484B">
            <w:pPr>
              <w:jc w:val="center"/>
              <w:rPr>
                <w:rFonts w:ascii="Calibri" w:hAnsi="Calibri"/>
                <w:color w:val="0000FF"/>
              </w:rPr>
            </w:pPr>
            <w:r w:rsidRPr="000741BE">
              <w:rPr>
                <w:rFonts w:ascii="Calibri" w:hAnsi="Calibri"/>
                <w:color w:val="0000FF"/>
              </w:rPr>
              <w:t>2021-2022</w:t>
            </w:r>
          </w:p>
        </w:tc>
        <w:tc>
          <w:tcPr>
            <w:tcW w:w="1596" w:type="dxa"/>
          </w:tcPr>
          <w:p w14:paraId="114A983D" w14:textId="77777777" w:rsidR="00EF484B" w:rsidRPr="000741BE" w:rsidRDefault="00EF484B" w:rsidP="00EF484B">
            <w:pPr>
              <w:jc w:val="center"/>
              <w:rPr>
                <w:rFonts w:ascii="Calibri" w:hAnsi="Calibri"/>
              </w:rPr>
            </w:pPr>
            <w:r w:rsidRPr="000741BE">
              <w:rPr>
                <w:rFonts w:ascii="Calibri" w:hAnsi="Calibri"/>
              </w:rPr>
              <w:t>202</w:t>
            </w:r>
            <w:r w:rsidR="00932F6E">
              <w:rPr>
                <w:rFonts w:ascii="Calibri" w:hAnsi="Calibri"/>
              </w:rPr>
              <w:t>6</w:t>
            </w:r>
            <w:r w:rsidRPr="000741BE">
              <w:rPr>
                <w:rFonts w:ascii="Calibri" w:hAnsi="Calibri"/>
              </w:rPr>
              <w:t>-202</w:t>
            </w:r>
            <w:r w:rsidR="00932F6E">
              <w:rPr>
                <w:rFonts w:ascii="Calibri" w:hAnsi="Calibri"/>
              </w:rPr>
              <w:t>7</w:t>
            </w:r>
          </w:p>
        </w:tc>
      </w:tr>
      <w:tr w:rsidR="00EF484B" w:rsidRPr="006E5BC1" w14:paraId="18A45A93" w14:textId="77777777" w:rsidTr="00450479">
        <w:tc>
          <w:tcPr>
            <w:tcW w:w="2988" w:type="dxa"/>
          </w:tcPr>
          <w:p w14:paraId="3EA2280F" w14:textId="77777777" w:rsidR="00EF484B" w:rsidRPr="000741BE" w:rsidRDefault="00EF484B" w:rsidP="00EF484B">
            <w:pPr>
              <w:jc w:val="center"/>
              <w:rPr>
                <w:rFonts w:ascii="Calibri" w:hAnsi="Calibri"/>
              </w:rPr>
            </w:pPr>
            <w:r w:rsidRPr="000741BE">
              <w:rPr>
                <w:rFonts w:ascii="Calibri" w:hAnsi="Calibri"/>
              </w:rPr>
              <w:t>Humanities &amp; Interdisciplinary Studies</w:t>
            </w:r>
          </w:p>
        </w:tc>
        <w:tc>
          <w:tcPr>
            <w:tcW w:w="1800" w:type="dxa"/>
          </w:tcPr>
          <w:p w14:paraId="6DE79A8B" w14:textId="77777777" w:rsidR="00EF484B" w:rsidRPr="000741BE" w:rsidRDefault="00EF484B" w:rsidP="00EF484B">
            <w:pPr>
              <w:jc w:val="center"/>
              <w:rPr>
                <w:rFonts w:ascii="Calibri" w:hAnsi="Calibri"/>
                <w:color w:val="0000FF"/>
              </w:rPr>
            </w:pPr>
            <w:r w:rsidRPr="000741BE">
              <w:rPr>
                <w:rFonts w:ascii="Calibri" w:hAnsi="Calibri"/>
                <w:color w:val="0000FF"/>
              </w:rPr>
              <w:t>2021-2022</w:t>
            </w:r>
          </w:p>
        </w:tc>
        <w:tc>
          <w:tcPr>
            <w:tcW w:w="1680" w:type="dxa"/>
          </w:tcPr>
          <w:p w14:paraId="6920B131" w14:textId="77777777" w:rsidR="00EF484B" w:rsidRPr="000741BE" w:rsidRDefault="00EF484B" w:rsidP="00EF484B">
            <w:pPr>
              <w:jc w:val="center"/>
              <w:rPr>
                <w:rFonts w:ascii="Calibri" w:hAnsi="Calibri"/>
              </w:rPr>
            </w:pPr>
            <w:r w:rsidRPr="000741BE">
              <w:rPr>
                <w:rFonts w:ascii="Calibri" w:hAnsi="Calibri"/>
              </w:rPr>
              <w:t>202</w:t>
            </w:r>
            <w:r w:rsidR="00932F6E">
              <w:rPr>
                <w:rFonts w:ascii="Calibri" w:hAnsi="Calibri"/>
              </w:rPr>
              <w:t>6</w:t>
            </w:r>
            <w:r w:rsidRPr="000741BE">
              <w:rPr>
                <w:rFonts w:ascii="Calibri" w:hAnsi="Calibri"/>
              </w:rPr>
              <w:t>-202</w:t>
            </w:r>
            <w:r w:rsidR="00932F6E">
              <w:rPr>
                <w:rFonts w:ascii="Calibri" w:hAnsi="Calibri"/>
              </w:rPr>
              <w:t>7</w:t>
            </w:r>
          </w:p>
        </w:tc>
        <w:tc>
          <w:tcPr>
            <w:tcW w:w="240" w:type="dxa"/>
          </w:tcPr>
          <w:p w14:paraId="263A97D1" w14:textId="77777777" w:rsidR="00EF484B" w:rsidRPr="000741BE" w:rsidRDefault="00EF484B" w:rsidP="00EF484B">
            <w:pPr>
              <w:jc w:val="center"/>
              <w:rPr>
                <w:rFonts w:ascii="Calibri" w:hAnsi="Calibri"/>
              </w:rPr>
            </w:pPr>
          </w:p>
        </w:tc>
        <w:tc>
          <w:tcPr>
            <w:tcW w:w="3480" w:type="dxa"/>
          </w:tcPr>
          <w:p w14:paraId="30DEFFCC" w14:textId="77777777" w:rsidR="00EF484B" w:rsidRPr="000741BE" w:rsidRDefault="00EF484B" w:rsidP="00EF484B">
            <w:pPr>
              <w:jc w:val="center"/>
              <w:rPr>
                <w:rFonts w:ascii="Calibri" w:hAnsi="Calibri"/>
              </w:rPr>
            </w:pPr>
            <w:r w:rsidRPr="000741BE">
              <w:rPr>
                <w:rFonts w:ascii="Calibri" w:hAnsi="Calibri"/>
              </w:rPr>
              <w:t>Mechanical Design Engineering Technology</w:t>
            </w:r>
          </w:p>
        </w:tc>
        <w:tc>
          <w:tcPr>
            <w:tcW w:w="1680" w:type="dxa"/>
          </w:tcPr>
          <w:p w14:paraId="76080AE6" w14:textId="77777777" w:rsidR="00EF484B" w:rsidRPr="000741BE" w:rsidRDefault="00EF484B" w:rsidP="00EF484B">
            <w:pPr>
              <w:jc w:val="center"/>
              <w:rPr>
                <w:rFonts w:ascii="Calibri" w:hAnsi="Calibri"/>
                <w:color w:val="0000FF"/>
              </w:rPr>
            </w:pPr>
            <w:r w:rsidRPr="000741BE">
              <w:rPr>
                <w:rFonts w:ascii="Calibri" w:hAnsi="Calibri"/>
                <w:color w:val="0000FF"/>
              </w:rPr>
              <w:t>2021-2022</w:t>
            </w:r>
          </w:p>
        </w:tc>
        <w:tc>
          <w:tcPr>
            <w:tcW w:w="1596" w:type="dxa"/>
          </w:tcPr>
          <w:p w14:paraId="2D9718EF" w14:textId="77777777" w:rsidR="00EF484B" w:rsidRPr="000741BE" w:rsidRDefault="00EF484B" w:rsidP="00EF484B">
            <w:pPr>
              <w:jc w:val="center"/>
              <w:rPr>
                <w:rFonts w:ascii="Calibri" w:hAnsi="Calibri"/>
              </w:rPr>
            </w:pPr>
            <w:r w:rsidRPr="000741BE">
              <w:rPr>
                <w:rFonts w:ascii="Calibri" w:hAnsi="Calibri"/>
              </w:rPr>
              <w:t>202</w:t>
            </w:r>
            <w:r w:rsidR="00932F6E">
              <w:rPr>
                <w:rFonts w:ascii="Calibri" w:hAnsi="Calibri"/>
              </w:rPr>
              <w:t>6</w:t>
            </w:r>
            <w:r w:rsidRPr="000741BE">
              <w:rPr>
                <w:rFonts w:ascii="Calibri" w:hAnsi="Calibri"/>
              </w:rPr>
              <w:t>-202</w:t>
            </w:r>
            <w:r w:rsidR="00932F6E">
              <w:rPr>
                <w:rFonts w:ascii="Calibri" w:hAnsi="Calibri"/>
              </w:rPr>
              <w:t>7</w:t>
            </w:r>
          </w:p>
        </w:tc>
      </w:tr>
      <w:tr w:rsidR="00EF484B" w:rsidRPr="006E5BC1" w14:paraId="0B9C8074" w14:textId="77777777" w:rsidTr="00450479">
        <w:tc>
          <w:tcPr>
            <w:tcW w:w="2988" w:type="dxa"/>
          </w:tcPr>
          <w:p w14:paraId="74337365" w14:textId="77777777" w:rsidR="00EF484B" w:rsidRPr="000741BE" w:rsidRDefault="00EF484B" w:rsidP="00EF484B">
            <w:pPr>
              <w:jc w:val="center"/>
              <w:rPr>
                <w:rFonts w:ascii="Calibri" w:hAnsi="Calibri"/>
              </w:rPr>
            </w:pPr>
            <w:r w:rsidRPr="000741BE">
              <w:rPr>
                <w:rFonts w:ascii="Calibri" w:hAnsi="Calibri"/>
              </w:rPr>
              <w:t>Philosophy</w:t>
            </w:r>
          </w:p>
        </w:tc>
        <w:tc>
          <w:tcPr>
            <w:tcW w:w="1800" w:type="dxa"/>
          </w:tcPr>
          <w:p w14:paraId="74DEDA28" w14:textId="77777777" w:rsidR="00EF484B" w:rsidRPr="000741BE" w:rsidRDefault="00EF484B" w:rsidP="00EF484B">
            <w:pPr>
              <w:jc w:val="center"/>
              <w:rPr>
                <w:rFonts w:ascii="Calibri" w:hAnsi="Calibri"/>
                <w:color w:val="0000FF"/>
              </w:rPr>
            </w:pPr>
            <w:r w:rsidRPr="000741BE">
              <w:rPr>
                <w:rFonts w:ascii="Calibri" w:hAnsi="Calibri"/>
                <w:color w:val="0000FF"/>
              </w:rPr>
              <w:t>2021-2022</w:t>
            </w:r>
          </w:p>
        </w:tc>
        <w:tc>
          <w:tcPr>
            <w:tcW w:w="1680" w:type="dxa"/>
          </w:tcPr>
          <w:p w14:paraId="24642319" w14:textId="77777777" w:rsidR="00EF484B" w:rsidRPr="000741BE" w:rsidRDefault="00EF484B" w:rsidP="00EF484B">
            <w:pPr>
              <w:jc w:val="center"/>
              <w:rPr>
                <w:rFonts w:ascii="Calibri" w:hAnsi="Calibri"/>
              </w:rPr>
            </w:pPr>
            <w:r w:rsidRPr="000741BE">
              <w:rPr>
                <w:rFonts w:ascii="Calibri" w:hAnsi="Calibri"/>
              </w:rPr>
              <w:t>202</w:t>
            </w:r>
            <w:r w:rsidR="00932F6E">
              <w:rPr>
                <w:rFonts w:ascii="Calibri" w:hAnsi="Calibri"/>
              </w:rPr>
              <w:t>6</w:t>
            </w:r>
            <w:r w:rsidRPr="000741BE">
              <w:rPr>
                <w:rFonts w:ascii="Calibri" w:hAnsi="Calibri"/>
              </w:rPr>
              <w:t>-202</w:t>
            </w:r>
            <w:r w:rsidR="00932F6E">
              <w:rPr>
                <w:rFonts w:ascii="Calibri" w:hAnsi="Calibri"/>
              </w:rPr>
              <w:t>7</w:t>
            </w:r>
          </w:p>
        </w:tc>
        <w:tc>
          <w:tcPr>
            <w:tcW w:w="240" w:type="dxa"/>
          </w:tcPr>
          <w:p w14:paraId="30A34595" w14:textId="77777777" w:rsidR="00EF484B" w:rsidRPr="000741BE" w:rsidRDefault="00EF484B" w:rsidP="00EF484B">
            <w:pPr>
              <w:jc w:val="center"/>
              <w:rPr>
                <w:rFonts w:ascii="Calibri" w:hAnsi="Calibri"/>
              </w:rPr>
            </w:pPr>
          </w:p>
        </w:tc>
        <w:tc>
          <w:tcPr>
            <w:tcW w:w="3480" w:type="dxa"/>
          </w:tcPr>
          <w:p w14:paraId="02B13442" w14:textId="77777777" w:rsidR="00EF484B" w:rsidRPr="000741BE" w:rsidRDefault="00EF484B" w:rsidP="00EF484B">
            <w:pPr>
              <w:jc w:val="center"/>
              <w:rPr>
                <w:rFonts w:ascii="Calibri" w:hAnsi="Calibri"/>
              </w:rPr>
            </w:pPr>
          </w:p>
        </w:tc>
        <w:tc>
          <w:tcPr>
            <w:tcW w:w="1680" w:type="dxa"/>
          </w:tcPr>
          <w:p w14:paraId="632E7442" w14:textId="77777777" w:rsidR="00EF484B" w:rsidRPr="000741BE" w:rsidRDefault="00EF484B" w:rsidP="00EF484B">
            <w:pPr>
              <w:jc w:val="center"/>
              <w:rPr>
                <w:rFonts w:ascii="Calibri" w:hAnsi="Calibri"/>
                <w:color w:val="0000FF"/>
              </w:rPr>
            </w:pPr>
          </w:p>
        </w:tc>
        <w:tc>
          <w:tcPr>
            <w:tcW w:w="1596" w:type="dxa"/>
          </w:tcPr>
          <w:p w14:paraId="082EEF3C" w14:textId="77777777" w:rsidR="00EF484B" w:rsidRPr="000741BE" w:rsidRDefault="00EF484B" w:rsidP="00EF484B">
            <w:pPr>
              <w:jc w:val="center"/>
              <w:rPr>
                <w:rFonts w:ascii="Calibri" w:hAnsi="Calibri"/>
              </w:rPr>
            </w:pPr>
          </w:p>
        </w:tc>
      </w:tr>
      <w:tr w:rsidR="00EF484B" w:rsidRPr="006E5BC1" w14:paraId="552FA6A6" w14:textId="77777777" w:rsidTr="00450479">
        <w:tc>
          <w:tcPr>
            <w:tcW w:w="2988" w:type="dxa"/>
          </w:tcPr>
          <w:p w14:paraId="0DF8A9B3" w14:textId="77777777" w:rsidR="00EF484B" w:rsidRPr="000741BE" w:rsidRDefault="00EF484B" w:rsidP="00EF484B">
            <w:pPr>
              <w:jc w:val="center"/>
              <w:rPr>
                <w:rFonts w:ascii="Calibri" w:hAnsi="Calibri"/>
              </w:rPr>
            </w:pPr>
            <w:r w:rsidRPr="000741BE">
              <w:rPr>
                <w:rFonts w:ascii="Calibri" w:hAnsi="Calibri"/>
              </w:rPr>
              <w:t>Theatre</w:t>
            </w:r>
          </w:p>
        </w:tc>
        <w:tc>
          <w:tcPr>
            <w:tcW w:w="1800" w:type="dxa"/>
          </w:tcPr>
          <w:p w14:paraId="1792FD6A" w14:textId="77777777" w:rsidR="00EF484B" w:rsidRPr="000741BE" w:rsidRDefault="00EF484B" w:rsidP="00EF484B">
            <w:pPr>
              <w:jc w:val="center"/>
              <w:rPr>
                <w:rFonts w:ascii="Calibri" w:hAnsi="Calibri"/>
                <w:color w:val="0000FF"/>
              </w:rPr>
            </w:pPr>
            <w:r w:rsidRPr="000741BE">
              <w:rPr>
                <w:rFonts w:ascii="Calibri" w:hAnsi="Calibri"/>
                <w:color w:val="0000FF"/>
              </w:rPr>
              <w:t>2021-2022</w:t>
            </w:r>
          </w:p>
        </w:tc>
        <w:tc>
          <w:tcPr>
            <w:tcW w:w="1680" w:type="dxa"/>
          </w:tcPr>
          <w:p w14:paraId="7D10869F" w14:textId="77777777" w:rsidR="00EF484B" w:rsidRPr="000741BE" w:rsidRDefault="00EF484B" w:rsidP="00EF484B">
            <w:pPr>
              <w:jc w:val="center"/>
              <w:rPr>
                <w:rFonts w:ascii="Calibri" w:hAnsi="Calibri"/>
              </w:rPr>
            </w:pPr>
            <w:r w:rsidRPr="000741BE">
              <w:rPr>
                <w:rFonts w:ascii="Calibri" w:hAnsi="Calibri"/>
              </w:rPr>
              <w:t>202</w:t>
            </w:r>
            <w:r w:rsidR="00932F6E">
              <w:rPr>
                <w:rFonts w:ascii="Calibri" w:hAnsi="Calibri"/>
              </w:rPr>
              <w:t>6</w:t>
            </w:r>
            <w:r w:rsidRPr="000741BE">
              <w:rPr>
                <w:rFonts w:ascii="Calibri" w:hAnsi="Calibri"/>
              </w:rPr>
              <w:t>-202</w:t>
            </w:r>
            <w:r w:rsidR="00932F6E">
              <w:rPr>
                <w:rFonts w:ascii="Calibri" w:hAnsi="Calibri"/>
              </w:rPr>
              <w:t>7</w:t>
            </w:r>
          </w:p>
        </w:tc>
        <w:tc>
          <w:tcPr>
            <w:tcW w:w="240" w:type="dxa"/>
          </w:tcPr>
          <w:p w14:paraId="7E098E06" w14:textId="77777777" w:rsidR="00EF484B" w:rsidRPr="000741BE" w:rsidRDefault="00EF484B" w:rsidP="00EF484B">
            <w:pPr>
              <w:jc w:val="center"/>
              <w:rPr>
                <w:rFonts w:ascii="Calibri" w:hAnsi="Calibri"/>
              </w:rPr>
            </w:pPr>
          </w:p>
        </w:tc>
        <w:tc>
          <w:tcPr>
            <w:tcW w:w="3480" w:type="dxa"/>
          </w:tcPr>
          <w:p w14:paraId="4F9A7D95" w14:textId="77777777" w:rsidR="00EF484B" w:rsidRPr="000741BE" w:rsidRDefault="00EF484B" w:rsidP="00EF484B">
            <w:pPr>
              <w:jc w:val="center"/>
              <w:rPr>
                <w:rFonts w:ascii="Calibri" w:hAnsi="Calibri"/>
                <w:i/>
                <w:sz w:val="22"/>
                <w:szCs w:val="22"/>
              </w:rPr>
            </w:pPr>
          </w:p>
        </w:tc>
        <w:tc>
          <w:tcPr>
            <w:tcW w:w="1680" w:type="dxa"/>
          </w:tcPr>
          <w:p w14:paraId="74D08B47" w14:textId="77777777" w:rsidR="00EF484B" w:rsidRPr="000741BE" w:rsidRDefault="00EF484B" w:rsidP="00EF484B">
            <w:pPr>
              <w:jc w:val="center"/>
              <w:rPr>
                <w:rFonts w:ascii="Calibri" w:hAnsi="Calibri"/>
                <w:color w:val="0000FF"/>
              </w:rPr>
            </w:pPr>
          </w:p>
        </w:tc>
        <w:tc>
          <w:tcPr>
            <w:tcW w:w="1596" w:type="dxa"/>
          </w:tcPr>
          <w:p w14:paraId="7F7C0DF0" w14:textId="77777777" w:rsidR="00EF484B" w:rsidRPr="000741BE" w:rsidRDefault="00EF484B" w:rsidP="00EF484B">
            <w:pPr>
              <w:jc w:val="center"/>
              <w:rPr>
                <w:rFonts w:ascii="Calibri" w:hAnsi="Calibri"/>
              </w:rPr>
            </w:pPr>
          </w:p>
        </w:tc>
      </w:tr>
    </w:tbl>
    <w:p w14:paraId="20190EE4" w14:textId="77777777" w:rsidR="00932F6E" w:rsidRDefault="00932F6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gram Review Rotation Schedule 2020–2030"/>
        <w:tblDescription w:val="Program review schedule showing each department, its previous review year, and the next scheduled review year."/>
      </w:tblPr>
      <w:tblGrid>
        <w:gridCol w:w="2941"/>
        <w:gridCol w:w="1770"/>
        <w:gridCol w:w="1642"/>
        <w:gridCol w:w="239"/>
        <w:gridCol w:w="3429"/>
        <w:gridCol w:w="1655"/>
        <w:gridCol w:w="1562"/>
      </w:tblGrid>
      <w:tr w:rsidR="00932F6E" w:rsidRPr="0009241E" w14:paraId="65942867" w14:textId="77777777" w:rsidTr="006F1D28">
        <w:trPr>
          <w:trHeight w:val="157"/>
        </w:trPr>
        <w:tc>
          <w:tcPr>
            <w:tcW w:w="2988" w:type="dxa"/>
          </w:tcPr>
          <w:p w14:paraId="7C5CF978" w14:textId="77777777" w:rsidR="00932F6E" w:rsidRPr="0009241E" w:rsidRDefault="00932F6E" w:rsidP="006F1D28">
            <w:pPr>
              <w:jc w:val="center"/>
              <w:rPr>
                <w:rFonts w:ascii="Calibri" w:hAnsi="Calibri"/>
                <w:b/>
              </w:rPr>
            </w:pPr>
            <w:r w:rsidRPr="0009241E">
              <w:rPr>
                <w:rFonts w:ascii="Calibri" w:hAnsi="Calibri"/>
                <w:b/>
              </w:rPr>
              <w:t>Department</w:t>
            </w:r>
          </w:p>
        </w:tc>
        <w:tc>
          <w:tcPr>
            <w:tcW w:w="1800" w:type="dxa"/>
          </w:tcPr>
          <w:p w14:paraId="15DB7D16" w14:textId="77777777" w:rsidR="00932F6E" w:rsidRPr="0009241E" w:rsidRDefault="00932F6E" w:rsidP="006F1D28">
            <w:pPr>
              <w:jc w:val="center"/>
              <w:rPr>
                <w:rFonts w:ascii="Calibri" w:hAnsi="Calibri"/>
                <w:b/>
              </w:rPr>
            </w:pPr>
            <w:r w:rsidRPr="0009241E">
              <w:rPr>
                <w:rFonts w:ascii="Calibri" w:hAnsi="Calibri"/>
                <w:b/>
              </w:rPr>
              <w:t>Previous</w:t>
            </w:r>
          </w:p>
        </w:tc>
        <w:tc>
          <w:tcPr>
            <w:tcW w:w="1680" w:type="dxa"/>
          </w:tcPr>
          <w:p w14:paraId="205A7EA6" w14:textId="77777777" w:rsidR="00932F6E" w:rsidRPr="0009241E" w:rsidRDefault="00932F6E" w:rsidP="006F1D28">
            <w:pPr>
              <w:jc w:val="center"/>
              <w:rPr>
                <w:rFonts w:ascii="Calibri" w:hAnsi="Calibri"/>
                <w:b/>
              </w:rPr>
            </w:pPr>
            <w:r w:rsidRPr="0009241E">
              <w:rPr>
                <w:rFonts w:ascii="Calibri" w:hAnsi="Calibri"/>
                <w:b/>
              </w:rPr>
              <w:t>Next</w:t>
            </w:r>
          </w:p>
        </w:tc>
        <w:tc>
          <w:tcPr>
            <w:tcW w:w="240" w:type="dxa"/>
          </w:tcPr>
          <w:p w14:paraId="4AB96EFC" w14:textId="77777777" w:rsidR="00932F6E" w:rsidRPr="0009241E" w:rsidRDefault="00932F6E" w:rsidP="006F1D28">
            <w:pPr>
              <w:jc w:val="center"/>
              <w:rPr>
                <w:rFonts w:ascii="Calibri" w:hAnsi="Calibri"/>
                <w:b/>
              </w:rPr>
            </w:pPr>
          </w:p>
        </w:tc>
        <w:tc>
          <w:tcPr>
            <w:tcW w:w="3480" w:type="dxa"/>
          </w:tcPr>
          <w:p w14:paraId="46E39ABB" w14:textId="77777777" w:rsidR="00932F6E" w:rsidRPr="0009241E" w:rsidRDefault="00932F6E" w:rsidP="006F1D28">
            <w:pPr>
              <w:jc w:val="center"/>
              <w:rPr>
                <w:rFonts w:ascii="Calibri" w:hAnsi="Calibri"/>
                <w:b/>
              </w:rPr>
            </w:pPr>
            <w:r w:rsidRPr="0009241E">
              <w:rPr>
                <w:rFonts w:ascii="Calibri" w:hAnsi="Calibri"/>
                <w:b/>
              </w:rPr>
              <w:t>Department</w:t>
            </w:r>
          </w:p>
        </w:tc>
        <w:tc>
          <w:tcPr>
            <w:tcW w:w="1680" w:type="dxa"/>
          </w:tcPr>
          <w:p w14:paraId="24B3C1F7" w14:textId="77777777" w:rsidR="00932F6E" w:rsidRPr="0009241E" w:rsidRDefault="00932F6E" w:rsidP="006F1D28">
            <w:pPr>
              <w:jc w:val="center"/>
              <w:rPr>
                <w:rFonts w:ascii="Calibri" w:hAnsi="Calibri"/>
                <w:b/>
              </w:rPr>
            </w:pPr>
            <w:r w:rsidRPr="0009241E">
              <w:rPr>
                <w:rFonts w:ascii="Calibri" w:hAnsi="Calibri"/>
                <w:b/>
              </w:rPr>
              <w:t>Previous</w:t>
            </w:r>
          </w:p>
        </w:tc>
        <w:tc>
          <w:tcPr>
            <w:tcW w:w="1596" w:type="dxa"/>
          </w:tcPr>
          <w:p w14:paraId="1F24E5E4" w14:textId="77777777" w:rsidR="00932F6E" w:rsidRPr="0009241E" w:rsidRDefault="00932F6E" w:rsidP="006F1D28">
            <w:pPr>
              <w:jc w:val="center"/>
              <w:rPr>
                <w:rFonts w:ascii="Calibri" w:hAnsi="Calibri"/>
                <w:b/>
              </w:rPr>
            </w:pPr>
            <w:r w:rsidRPr="0009241E">
              <w:rPr>
                <w:rFonts w:ascii="Calibri" w:hAnsi="Calibri"/>
                <w:b/>
              </w:rPr>
              <w:t>Next</w:t>
            </w:r>
          </w:p>
        </w:tc>
      </w:tr>
      <w:tr w:rsidR="00C4687D" w:rsidRPr="006E5BC1" w14:paraId="62C0EAC0" w14:textId="77777777" w:rsidTr="006F1D28">
        <w:tc>
          <w:tcPr>
            <w:tcW w:w="2988" w:type="dxa"/>
          </w:tcPr>
          <w:p w14:paraId="7FDEE9AE" w14:textId="77777777" w:rsidR="00C4687D" w:rsidRPr="00035FEC" w:rsidRDefault="00C4687D" w:rsidP="00C4687D">
            <w:pPr>
              <w:jc w:val="center"/>
              <w:rPr>
                <w:rFonts w:ascii="Calibri" w:hAnsi="Calibri"/>
                <w:highlight w:val="yellow"/>
              </w:rPr>
            </w:pPr>
            <w:r w:rsidRPr="00FE6AFB">
              <w:rPr>
                <w:rFonts w:ascii="Calibri" w:hAnsi="Calibri"/>
              </w:rPr>
              <w:t>Communications</w:t>
            </w:r>
          </w:p>
        </w:tc>
        <w:tc>
          <w:tcPr>
            <w:tcW w:w="1800" w:type="dxa"/>
          </w:tcPr>
          <w:p w14:paraId="25B7B87D" w14:textId="77777777" w:rsidR="00C4687D" w:rsidRPr="00035FEC" w:rsidRDefault="00C4687D" w:rsidP="00C4687D">
            <w:pPr>
              <w:jc w:val="center"/>
              <w:rPr>
                <w:rFonts w:ascii="Calibri" w:hAnsi="Calibri"/>
                <w:color w:val="0000FF"/>
                <w:highlight w:val="yellow"/>
              </w:rPr>
            </w:pPr>
            <w:r w:rsidRPr="00FE6AFB">
              <w:rPr>
                <w:rFonts w:ascii="Calibri" w:hAnsi="Calibri"/>
                <w:color w:val="0000FF"/>
              </w:rPr>
              <w:t>20</w:t>
            </w:r>
            <w:r>
              <w:rPr>
                <w:rFonts w:ascii="Calibri" w:hAnsi="Calibri"/>
                <w:color w:val="0000FF"/>
              </w:rPr>
              <w:t>22</w:t>
            </w:r>
            <w:r w:rsidRPr="00FE6AFB">
              <w:rPr>
                <w:rFonts w:ascii="Calibri" w:hAnsi="Calibri"/>
                <w:color w:val="0000FF"/>
              </w:rPr>
              <w:t>-20</w:t>
            </w:r>
            <w:r>
              <w:rPr>
                <w:rFonts w:ascii="Calibri" w:hAnsi="Calibri"/>
                <w:color w:val="0000FF"/>
              </w:rPr>
              <w:t>23</w:t>
            </w:r>
          </w:p>
        </w:tc>
        <w:tc>
          <w:tcPr>
            <w:tcW w:w="1680" w:type="dxa"/>
          </w:tcPr>
          <w:p w14:paraId="142D6C0E" w14:textId="77777777" w:rsidR="00C4687D" w:rsidRPr="00035FEC" w:rsidRDefault="00C4687D" w:rsidP="00C4687D">
            <w:pPr>
              <w:jc w:val="center"/>
              <w:rPr>
                <w:rFonts w:ascii="Calibri" w:hAnsi="Calibri"/>
                <w:highlight w:val="yellow"/>
              </w:rPr>
            </w:pPr>
            <w:r w:rsidRPr="00FE6AFB">
              <w:rPr>
                <w:rFonts w:ascii="Calibri" w:hAnsi="Calibri"/>
              </w:rPr>
              <w:t>202</w:t>
            </w:r>
            <w:r>
              <w:rPr>
                <w:rFonts w:ascii="Calibri" w:hAnsi="Calibri"/>
              </w:rPr>
              <w:t>7</w:t>
            </w:r>
            <w:r w:rsidRPr="00FE6AFB">
              <w:rPr>
                <w:rFonts w:ascii="Calibri" w:hAnsi="Calibri"/>
              </w:rPr>
              <w:t>-202</w:t>
            </w:r>
            <w:r>
              <w:rPr>
                <w:rFonts w:ascii="Calibri" w:hAnsi="Calibri"/>
              </w:rPr>
              <w:t>8</w:t>
            </w:r>
          </w:p>
        </w:tc>
        <w:tc>
          <w:tcPr>
            <w:tcW w:w="240" w:type="dxa"/>
          </w:tcPr>
          <w:p w14:paraId="2D9703FE" w14:textId="77777777" w:rsidR="00C4687D" w:rsidRPr="006E5BC1" w:rsidRDefault="00C4687D" w:rsidP="00C4687D">
            <w:pPr>
              <w:jc w:val="center"/>
              <w:rPr>
                <w:rFonts w:ascii="Calibri" w:hAnsi="Calibri"/>
              </w:rPr>
            </w:pPr>
          </w:p>
        </w:tc>
        <w:tc>
          <w:tcPr>
            <w:tcW w:w="3480" w:type="dxa"/>
          </w:tcPr>
          <w:p w14:paraId="1580F5E0" w14:textId="77777777" w:rsidR="00C4687D" w:rsidRPr="006E5BC1" w:rsidRDefault="00C4687D" w:rsidP="00C4687D">
            <w:pPr>
              <w:jc w:val="center"/>
              <w:rPr>
                <w:rFonts w:ascii="Calibri" w:hAnsi="Calibri"/>
              </w:rPr>
            </w:pPr>
            <w:r w:rsidRPr="006E5BC1">
              <w:rPr>
                <w:rFonts w:ascii="Calibri" w:hAnsi="Calibri"/>
              </w:rPr>
              <w:t xml:space="preserve">Automotive Technology </w:t>
            </w:r>
            <w:r w:rsidRPr="006E5BC1">
              <w:rPr>
                <w:rFonts w:ascii="Calibri" w:hAnsi="Calibri"/>
                <w:i/>
                <w:sz w:val="22"/>
                <w:szCs w:val="22"/>
              </w:rPr>
              <w:t>(NATEF)</w:t>
            </w:r>
          </w:p>
        </w:tc>
        <w:tc>
          <w:tcPr>
            <w:tcW w:w="1680" w:type="dxa"/>
          </w:tcPr>
          <w:p w14:paraId="0F655A9C" w14:textId="77777777" w:rsidR="00C4687D" w:rsidRPr="006E5BC1" w:rsidRDefault="00C4687D" w:rsidP="00C4687D">
            <w:pPr>
              <w:jc w:val="center"/>
              <w:rPr>
                <w:rFonts w:ascii="Calibri" w:hAnsi="Calibri"/>
                <w:color w:val="0000FF"/>
              </w:rPr>
            </w:pPr>
            <w:r w:rsidRPr="006E5BC1">
              <w:rPr>
                <w:rFonts w:ascii="Calibri" w:hAnsi="Calibri"/>
                <w:color w:val="0000FF"/>
              </w:rPr>
              <w:t>20</w:t>
            </w:r>
            <w:r>
              <w:rPr>
                <w:rFonts w:ascii="Calibri" w:hAnsi="Calibri"/>
                <w:color w:val="0000FF"/>
              </w:rPr>
              <w:t>22</w:t>
            </w:r>
            <w:r w:rsidRPr="006E5BC1">
              <w:rPr>
                <w:rFonts w:ascii="Calibri" w:hAnsi="Calibri"/>
                <w:color w:val="0000FF"/>
              </w:rPr>
              <w:t>-20</w:t>
            </w:r>
            <w:r>
              <w:rPr>
                <w:rFonts w:ascii="Calibri" w:hAnsi="Calibri"/>
                <w:color w:val="0000FF"/>
              </w:rPr>
              <w:t>23</w:t>
            </w:r>
          </w:p>
        </w:tc>
        <w:tc>
          <w:tcPr>
            <w:tcW w:w="1596" w:type="dxa"/>
          </w:tcPr>
          <w:p w14:paraId="3E51CA0B" w14:textId="77777777" w:rsidR="00C4687D" w:rsidRPr="006E5BC1" w:rsidRDefault="00C4687D" w:rsidP="00C4687D">
            <w:pPr>
              <w:jc w:val="center"/>
              <w:rPr>
                <w:rFonts w:ascii="Calibri" w:hAnsi="Calibri"/>
              </w:rPr>
            </w:pPr>
            <w:r w:rsidRPr="006E5BC1">
              <w:rPr>
                <w:rFonts w:ascii="Calibri" w:hAnsi="Calibri"/>
              </w:rPr>
              <w:t>20</w:t>
            </w:r>
            <w:r>
              <w:rPr>
                <w:rFonts w:ascii="Calibri" w:hAnsi="Calibri"/>
              </w:rPr>
              <w:t>27</w:t>
            </w:r>
            <w:r w:rsidRPr="006E5BC1">
              <w:rPr>
                <w:rFonts w:ascii="Calibri" w:hAnsi="Calibri"/>
              </w:rPr>
              <w:t>-20</w:t>
            </w:r>
            <w:r>
              <w:rPr>
                <w:rFonts w:ascii="Calibri" w:hAnsi="Calibri"/>
              </w:rPr>
              <w:t>28</w:t>
            </w:r>
          </w:p>
        </w:tc>
      </w:tr>
      <w:tr w:rsidR="00C4687D" w:rsidRPr="00FE6AFB" w14:paraId="087A2DF5" w14:textId="77777777" w:rsidTr="006F1D28">
        <w:tc>
          <w:tcPr>
            <w:tcW w:w="2988" w:type="dxa"/>
          </w:tcPr>
          <w:p w14:paraId="1DFAB107" w14:textId="77777777" w:rsidR="00C4687D" w:rsidRPr="000C6614" w:rsidRDefault="00C4687D" w:rsidP="00C4687D">
            <w:pPr>
              <w:jc w:val="center"/>
              <w:rPr>
                <w:rFonts w:ascii="Calibri" w:hAnsi="Calibri"/>
              </w:rPr>
            </w:pPr>
            <w:r>
              <w:rPr>
                <w:rFonts w:ascii="Calibri" w:hAnsi="Calibri"/>
              </w:rPr>
              <w:t>Criminal Justice</w:t>
            </w:r>
          </w:p>
        </w:tc>
        <w:tc>
          <w:tcPr>
            <w:tcW w:w="1800" w:type="dxa"/>
          </w:tcPr>
          <w:p w14:paraId="356614E3" w14:textId="77777777" w:rsidR="00C4687D" w:rsidRPr="006E5BC1" w:rsidRDefault="00C4687D" w:rsidP="00C4687D">
            <w:pPr>
              <w:jc w:val="center"/>
              <w:rPr>
                <w:rFonts w:ascii="Calibri" w:hAnsi="Calibri"/>
                <w:color w:val="0000FF"/>
              </w:rPr>
            </w:pPr>
            <w:r w:rsidRPr="006E5BC1">
              <w:rPr>
                <w:rFonts w:ascii="Calibri" w:hAnsi="Calibri"/>
                <w:color w:val="0000FF"/>
              </w:rPr>
              <w:t>20</w:t>
            </w:r>
            <w:r>
              <w:rPr>
                <w:rFonts w:ascii="Calibri" w:hAnsi="Calibri"/>
                <w:color w:val="0000FF"/>
              </w:rPr>
              <w:t>22</w:t>
            </w:r>
            <w:r w:rsidRPr="006E5BC1">
              <w:rPr>
                <w:rFonts w:ascii="Calibri" w:hAnsi="Calibri"/>
                <w:color w:val="0000FF"/>
              </w:rPr>
              <w:t>-20</w:t>
            </w:r>
            <w:r>
              <w:rPr>
                <w:rFonts w:ascii="Calibri" w:hAnsi="Calibri"/>
                <w:color w:val="0000FF"/>
              </w:rPr>
              <w:t>23</w:t>
            </w:r>
          </w:p>
        </w:tc>
        <w:tc>
          <w:tcPr>
            <w:tcW w:w="1680" w:type="dxa"/>
          </w:tcPr>
          <w:p w14:paraId="283C1CE9" w14:textId="77777777" w:rsidR="00C4687D" w:rsidRPr="006E5BC1" w:rsidRDefault="00C4687D" w:rsidP="00C4687D">
            <w:pPr>
              <w:jc w:val="center"/>
              <w:rPr>
                <w:rFonts w:ascii="Calibri" w:hAnsi="Calibri"/>
              </w:rPr>
            </w:pPr>
            <w:r w:rsidRPr="006E5BC1">
              <w:rPr>
                <w:rFonts w:ascii="Calibri" w:hAnsi="Calibri"/>
              </w:rPr>
              <w:t>20</w:t>
            </w:r>
            <w:r>
              <w:rPr>
                <w:rFonts w:ascii="Calibri" w:hAnsi="Calibri"/>
              </w:rPr>
              <w:t>27</w:t>
            </w:r>
            <w:r w:rsidRPr="006E5BC1">
              <w:rPr>
                <w:rFonts w:ascii="Calibri" w:hAnsi="Calibri"/>
              </w:rPr>
              <w:t>-20</w:t>
            </w:r>
            <w:r>
              <w:rPr>
                <w:rFonts w:ascii="Calibri" w:hAnsi="Calibri"/>
              </w:rPr>
              <w:t>28</w:t>
            </w:r>
          </w:p>
        </w:tc>
        <w:tc>
          <w:tcPr>
            <w:tcW w:w="240" w:type="dxa"/>
          </w:tcPr>
          <w:p w14:paraId="252DE552" w14:textId="77777777" w:rsidR="00C4687D" w:rsidRPr="006E5BC1" w:rsidRDefault="00C4687D" w:rsidP="00C4687D">
            <w:pPr>
              <w:jc w:val="center"/>
              <w:rPr>
                <w:rFonts w:ascii="Calibri" w:hAnsi="Calibri"/>
              </w:rPr>
            </w:pPr>
          </w:p>
        </w:tc>
        <w:tc>
          <w:tcPr>
            <w:tcW w:w="3480" w:type="dxa"/>
          </w:tcPr>
          <w:p w14:paraId="6CC349FC" w14:textId="77777777" w:rsidR="00C4687D" w:rsidRPr="00FE6AFB" w:rsidRDefault="00C4687D" w:rsidP="00C4687D">
            <w:pPr>
              <w:jc w:val="center"/>
              <w:rPr>
                <w:rFonts w:ascii="Calibri" w:hAnsi="Calibri"/>
              </w:rPr>
            </w:pPr>
            <w:r w:rsidRPr="00FE6AFB">
              <w:rPr>
                <w:rFonts w:ascii="Calibri" w:hAnsi="Calibri"/>
              </w:rPr>
              <w:t>Culinary Arts</w:t>
            </w:r>
          </w:p>
        </w:tc>
        <w:tc>
          <w:tcPr>
            <w:tcW w:w="1680" w:type="dxa"/>
          </w:tcPr>
          <w:p w14:paraId="1AFA4887" w14:textId="77777777" w:rsidR="00C4687D" w:rsidRPr="00FE6AFB" w:rsidRDefault="00C4687D" w:rsidP="00C4687D">
            <w:pPr>
              <w:jc w:val="center"/>
              <w:rPr>
                <w:rFonts w:ascii="Calibri" w:hAnsi="Calibri"/>
              </w:rPr>
            </w:pPr>
            <w:r w:rsidRPr="00FE6AFB">
              <w:rPr>
                <w:rFonts w:ascii="Calibri" w:hAnsi="Calibri"/>
                <w:color w:val="0000FF"/>
              </w:rPr>
              <w:t>20</w:t>
            </w:r>
            <w:r>
              <w:rPr>
                <w:rFonts w:ascii="Calibri" w:hAnsi="Calibri"/>
                <w:color w:val="0000FF"/>
              </w:rPr>
              <w:t>22</w:t>
            </w:r>
            <w:r w:rsidRPr="00FE6AFB">
              <w:rPr>
                <w:rFonts w:ascii="Calibri" w:hAnsi="Calibri"/>
                <w:color w:val="0000FF"/>
              </w:rPr>
              <w:t>-20</w:t>
            </w:r>
            <w:r>
              <w:rPr>
                <w:rFonts w:ascii="Calibri" w:hAnsi="Calibri"/>
                <w:color w:val="0000FF"/>
              </w:rPr>
              <w:t>23</w:t>
            </w:r>
          </w:p>
        </w:tc>
        <w:tc>
          <w:tcPr>
            <w:tcW w:w="1596" w:type="dxa"/>
          </w:tcPr>
          <w:p w14:paraId="0EBD1FD0" w14:textId="77777777" w:rsidR="00C4687D" w:rsidRPr="00FE6AFB" w:rsidRDefault="00C4687D" w:rsidP="00C4687D">
            <w:pPr>
              <w:jc w:val="center"/>
              <w:rPr>
                <w:rFonts w:ascii="Calibri" w:hAnsi="Calibri"/>
              </w:rPr>
            </w:pPr>
            <w:r w:rsidRPr="00FE6AFB">
              <w:rPr>
                <w:rFonts w:ascii="Calibri" w:hAnsi="Calibri"/>
              </w:rPr>
              <w:t>202</w:t>
            </w:r>
            <w:r>
              <w:rPr>
                <w:rFonts w:ascii="Calibri" w:hAnsi="Calibri"/>
              </w:rPr>
              <w:t>7</w:t>
            </w:r>
            <w:r w:rsidRPr="00FE6AFB">
              <w:rPr>
                <w:rFonts w:ascii="Calibri" w:hAnsi="Calibri"/>
              </w:rPr>
              <w:t>-202</w:t>
            </w:r>
            <w:r>
              <w:rPr>
                <w:rFonts w:ascii="Calibri" w:hAnsi="Calibri"/>
              </w:rPr>
              <w:t>8</w:t>
            </w:r>
          </w:p>
        </w:tc>
      </w:tr>
      <w:tr w:rsidR="00C4687D" w:rsidRPr="00FE6AFB" w14:paraId="7CBF5691" w14:textId="77777777" w:rsidTr="006F1D28">
        <w:tc>
          <w:tcPr>
            <w:tcW w:w="2988" w:type="dxa"/>
          </w:tcPr>
          <w:p w14:paraId="5241B6BE" w14:textId="77777777" w:rsidR="00C4687D" w:rsidRPr="006E5BC1" w:rsidRDefault="00C4687D" w:rsidP="00C4687D">
            <w:pPr>
              <w:jc w:val="center"/>
              <w:rPr>
                <w:rFonts w:ascii="Calibri" w:hAnsi="Calibri"/>
              </w:rPr>
            </w:pPr>
            <w:r w:rsidRPr="00C9573E">
              <w:rPr>
                <w:rFonts w:ascii="Calibri" w:hAnsi="Calibri"/>
              </w:rPr>
              <w:t>Engineering</w:t>
            </w:r>
          </w:p>
        </w:tc>
        <w:tc>
          <w:tcPr>
            <w:tcW w:w="1800" w:type="dxa"/>
          </w:tcPr>
          <w:p w14:paraId="3E0C6D57" w14:textId="77777777" w:rsidR="00C4687D" w:rsidRPr="006E5BC1" w:rsidRDefault="00C4687D" w:rsidP="00C4687D">
            <w:pPr>
              <w:jc w:val="center"/>
              <w:rPr>
                <w:rFonts w:ascii="Calibri" w:hAnsi="Calibri"/>
                <w:color w:val="0000FF"/>
              </w:rPr>
            </w:pPr>
            <w:r>
              <w:rPr>
                <w:rFonts w:ascii="Calibri" w:hAnsi="Calibri"/>
                <w:color w:val="0000FF"/>
              </w:rPr>
              <w:t>2022-2023</w:t>
            </w:r>
          </w:p>
        </w:tc>
        <w:tc>
          <w:tcPr>
            <w:tcW w:w="1680" w:type="dxa"/>
          </w:tcPr>
          <w:p w14:paraId="7DCB8608" w14:textId="77777777" w:rsidR="00C4687D" w:rsidRPr="006E5BC1" w:rsidRDefault="00C4687D" w:rsidP="00C4687D">
            <w:pPr>
              <w:jc w:val="center"/>
              <w:rPr>
                <w:rFonts w:ascii="Calibri" w:hAnsi="Calibri"/>
              </w:rPr>
            </w:pPr>
            <w:r>
              <w:rPr>
                <w:rFonts w:ascii="Calibri" w:hAnsi="Calibri"/>
              </w:rPr>
              <w:t>2027-2028</w:t>
            </w:r>
          </w:p>
        </w:tc>
        <w:tc>
          <w:tcPr>
            <w:tcW w:w="240" w:type="dxa"/>
          </w:tcPr>
          <w:p w14:paraId="03E1E289" w14:textId="77777777" w:rsidR="00C4687D" w:rsidRPr="006E5BC1" w:rsidRDefault="00C4687D" w:rsidP="00C4687D">
            <w:pPr>
              <w:jc w:val="center"/>
              <w:rPr>
                <w:rFonts w:ascii="Calibri" w:hAnsi="Calibri"/>
              </w:rPr>
            </w:pPr>
          </w:p>
        </w:tc>
        <w:tc>
          <w:tcPr>
            <w:tcW w:w="3480" w:type="dxa"/>
          </w:tcPr>
          <w:p w14:paraId="0BBC5E64" w14:textId="77777777" w:rsidR="00C4687D" w:rsidRPr="00FE6AFB" w:rsidRDefault="00C4687D" w:rsidP="00C4687D">
            <w:pPr>
              <w:jc w:val="center"/>
              <w:rPr>
                <w:rFonts w:ascii="Calibri" w:hAnsi="Calibri"/>
              </w:rPr>
            </w:pPr>
            <w:r w:rsidRPr="00FE6AFB">
              <w:rPr>
                <w:rFonts w:ascii="Calibri" w:hAnsi="Calibri"/>
              </w:rPr>
              <w:t>Industrial Mechanic/Millwright</w:t>
            </w:r>
          </w:p>
        </w:tc>
        <w:tc>
          <w:tcPr>
            <w:tcW w:w="1680" w:type="dxa"/>
          </w:tcPr>
          <w:p w14:paraId="547DD3C8" w14:textId="77777777" w:rsidR="00C4687D" w:rsidRPr="00FE6AFB" w:rsidRDefault="00C4687D" w:rsidP="00C4687D">
            <w:pPr>
              <w:jc w:val="center"/>
              <w:rPr>
                <w:rFonts w:ascii="Calibri" w:hAnsi="Calibri"/>
                <w:color w:val="0000FF"/>
              </w:rPr>
            </w:pPr>
            <w:r w:rsidRPr="00FE6AFB">
              <w:rPr>
                <w:rFonts w:ascii="Calibri" w:hAnsi="Calibri"/>
                <w:color w:val="0000FF"/>
              </w:rPr>
              <w:t>20</w:t>
            </w:r>
            <w:r>
              <w:rPr>
                <w:rFonts w:ascii="Calibri" w:hAnsi="Calibri"/>
                <w:color w:val="0000FF"/>
              </w:rPr>
              <w:t>22</w:t>
            </w:r>
            <w:r w:rsidRPr="00FE6AFB">
              <w:rPr>
                <w:rFonts w:ascii="Calibri" w:hAnsi="Calibri"/>
                <w:color w:val="0000FF"/>
              </w:rPr>
              <w:t>-20</w:t>
            </w:r>
            <w:r>
              <w:rPr>
                <w:rFonts w:ascii="Calibri" w:hAnsi="Calibri"/>
                <w:color w:val="0000FF"/>
              </w:rPr>
              <w:t>23</w:t>
            </w:r>
          </w:p>
        </w:tc>
        <w:tc>
          <w:tcPr>
            <w:tcW w:w="1596" w:type="dxa"/>
          </w:tcPr>
          <w:p w14:paraId="7A3274FF" w14:textId="77777777" w:rsidR="00C4687D" w:rsidRPr="00FE6AFB" w:rsidRDefault="00C4687D" w:rsidP="00C4687D">
            <w:pPr>
              <w:jc w:val="center"/>
              <w:rPr>
                <w:rFonts w:ascii="Calibri" w:hAnsi="Calibri"/>
              </w:rPr>
            </w:pPr>
            <w:r w:rsidRPr="00FE6AFB">
              <w:rPr>
                <w:rFonts w:ascii="Calibri" w:hAnsi="Calibri"/>
              </w:rPr>
              <w:t>202</w:t>
            </w:r>
            <w:r>
              <w:rPr>
                <w:rFonts w:ascii="Calibri" w:hAnsi="Calibri"/>
              </w:rPr>
              <w:t>7</w:t>
            </w:r>
            <w:r w:rsidRPr="00FE6AFB">
              <w:rPr>
                <w:rFonts w:ascii="Calibri" w:hAnsi="Calibri"/>
              </w:rPr>
              <w:t>-202</w:t>
            </w:r>
            <w:r>
              <w:rPr>
                <w:rFonts w:ascii="Calibri" w:hAnsi="Calibri"/>
              </w:rPr>
              <w:t>8</w:t>
            </w:r>
          </w:p>
        </w:tc>
      </w:tr>
    </w:tbl>
    <w:p w14:paraId="5368E326" w14:textId="77777777" w:rsidR="00932F6E" w:rsidRDefault="00932F6E">
      <w:pPr>
        <w:rPr>
          <w:bCs/>
        </w:rPr>
      </w:pPr>
    </w:p>
    <w:p w14:paraId="79DF06FD" w14:textId="77777777" w:rsidR="00932F6E" w:rsidRPr="00932F6E" w:rsidRDefault="00932F6E">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gram Review Rotation Schedule 2020–2030"/>
        <w:tblDescription w:val="Program review schedule showing each department, its previous review year, and the next scheduled review year."/>
      </w:tblPr>
      <w:tblGrid>
        <w:gridCol w:w="2946"/>
        <w:gridCol w:w="1765"/>
        <w:gridCol w:w="1636"/>
        <w:gridCol w:w="239"/>
        <w:gridCol w:w="3445"/>
        <w:gridCol w:w="1651"/>
        <w:gridCol w:w="1556"/>
      </w:tblGrid>
      <w:tr w:rsidR="00932F6E" w:rsidRPr="0009241E" w14:paraId="5F9F4322" w14:textId="77777777" w:rsidTr="006F1D28">
        <w:trPr>
          <w:trHeight w:val="157"/>
        </w:trPr>
        <w:tc>
          <w:tcPr>
            <w:tcW w:w="2988" w:type="dxa"/>
            <w:tcBorders>
              <w:top w:val="single" w:sz="4" w:space="0" w:color="auto"/>
            </w:tcBorders>
          </w:tcPr>
          <w:p w14:paraId="7C1BFE1C" w14:textId="77777777" w:rsidR="00932F6E" w:rsidRPr="0009241E" w:rsidRDefault="00932F6E" w:rsidP="006F1D28">
            <w:pPr>
              <w:jc w:val="center"/>
              <w:rPr>
                <w:rFonts w:ascii="Calibri" w:hAnsi="Calibri"/>
                <w:b/>
              </w:rPr>
            </w:pPr>
            <w:r w:rsidRPr="0009241E">
              <w:rPr>
                <w:rFonts w:ascii="Calibri" w:hAnsi="Calibri"/>
                <w:b/>
              </w:rPr>
              <w:lastRenderedPageBreak/>
              <w:t>Department</w:t>
            </w:r>
          </w:p>
        </w:tc>
        <w:tc>
          <w:tcPr>
            <w:tcW w:w="1800" w:type="dxa"/>
            <w:tcBorders>
              <w:top w:val="single" w:sz="4" w:space="0" w:color="auto"/>
            </w:tcBorders>
          </w:tcPr>
          <w:p w14:paraId="58F06F15" w14:textId="77777777" w:rsidR="00932F6E" w:rsidRPr="0009241E" w:rsidRDefault="00932F6E" w:rsidP="006F1D28">
            <w:pPr>
              <w:jc w:val="center"/>
              <w:rPr>
                <w:rFonts w:ascii="Calibri" w:hAnsi="Calibri"/>
                <w:b/>
              </w:rPr>
            </w:pPr>
            <w:r w:rsidRPr="0009241E">
              <w:rPr>
                <w:rFonts w:ascii="Calibri" w:hAnsi="Calibri"/>
                <w:b/>
              </w:rPr>
              <w:t>Previous</w:t>
            </w:r>
          </w:p>
        </w:tc>
        <w:tc>
          <w:tcPr>
            <w:tcW w:w="1680" w:type="dxa"/>
            <w:tcBorders>
              <w:top w:val="single" w:sz="4" w:space="0" w:color="auto"/>
            </w:tcBorders>
          </w:tcPr>
          <w:p w14:paraId="1AE25CA9" w14:textId="77777777" w:rsidR="00932F6E" w:rsidRPr="0009241E" w:rsidRDefault="00932F6E" w:rsidP="006F1D28">
            <w:pPr>
              <w:jc w:val="center"/>
              <w:rPr>
                <w:rFonts w:ascii="Calibri" w:hAnsi="Calibri"/>
                <w:b/>
              </w:rPr>
            </w:pPr>
            <w:r w:rsidRPr="0009241E">
              <w:rPr>
                <w:rFonts w:ascii="Calibri" w:hAnsi="Calibri"/>
                <w:b/>
              </w:rPr>
              <w:t>Next</w:t>
            </w:r>
          </w:p>
        </w:tc>
        <w:tc>
          <w:tcPr>
            <w:tcW w:w="240" w:type="dxa"/>
            <w:tcBorders>
              <w:top w:val="single" w:sz="4" w:space="0" w:color="auto"/>
            </w:tcBorders>
          </w:tcPr>
          <w:p w14:paraId="790985AD" w14:textId="77777777" w:rsidR="00932F6E" w:rsidRPr="0009241E" w:rsidRDefault="00932F6E" w:rsidP="006F1D28">
            <w:pPr>
              <w:jc w:val="center"/>
              <w:rPr>
                <w:rFonts w:ascii="Calibri" w:hAnsi="Calibri"/>
                <w:b/>
              </w:rPr>
            </w:pPr>
          </w:p>
        </w:tc>
        <w:tc>
          <w:tcPr>
            <w:tcW w:w="3480" w:type="dxa"/>
            <w:tcBorders>
              <w:top w:val="single" w:sz="4" w:space="0" w:color="auto"/>
            </w:tcBorders>
          </w:tcPr>
          <w:p w14:paraId="7D5A2638" w14:textId="77777777" w:rsidR="00932F6E" w:rsidRPr="0009241E" w:rsidRDefault="00932F6E" w:rsidP="006F1D28">
            <w:pPr>
              <w:jc w:val="center"/>
              <w:rPr>
                <w:rFonts w:ascii="Calibri" w:hAnsi="Calibri"/>
                <w:b/>
              </w:rPr>
            </w:pPr>
            <w:r w:rsidRPr="0009241E">
              <w:rPr>
                <w:rFonts w:ascii="Calibri" w:hAnsi="Calibri"/>
                <w:b/>
              </w:rPr>
              <w:t>Department</w:t>
            </w:r>
          </w:p>
        </w:tc>
        <w:tc>
          <w:tcPr>
            <w:tcW w:w="1680" w:type="dxa"/>
            <w:tcBorders>
              <w:top w:val="single" w:sz="4" w:space="0" w:color="auto"/>
            </w:tcBorders>
          </w:tcPr>
          <w:p w14:paraId="06793399" w14:textId="77777777" w:rsidR="00932F6E" w:rsidRPr="0009241E" w:rsidRDefault="00932F6E" w:rsidP="006F1D28">
            <w:pPr>
              <w:jc w:val="center"/>
              <w:rPr>
                <w:rFonts w:ascii="Calibri" w:hAnsi="Calibri"/>
                <w:b/>
              </w:rPr>
            </w:pPr>
            <w:r w:rsidRPr="0009241E">
              <w:rPr>
                <w:rFonts w:ascii="Calibri" w:hAnsi="Calibri"/>
                <w:b/>
              </w:rPr>
              <w:t>Previous</w:t>
            </w:r>
          </w:p>
        </w:tc>
        <w:tc>
          <w:tcPr>
            <w:tcW w:w="1596" w:type="dxa"/>
            <w:tcBorders>
              <w:top w:val="single" w:sz="4" w:space="0" w:color="auto"/>
            </w:tcBorders>
          </w:tcPr>
          <w:p w14:paraId="72BD34CB" w14:textId="77777777" w:rsidR="00932F6E" w:rsidRPr="0009241E" w:rsidRDefault="00932F6E" w:rsidP="006F1D28">
            <w:pPr>
              <w:jc w:val="center"/>
              <w:rPr>
                <w:rFonts w:ascii="Calibri" w:hAnsi="Calibri"/>
                <w:b/>
              </w:rPr>
            </w:pPr>
            <w:r w:rsidRPr="0009241E">
              <w:rPr>
                <w:rFonts w:ascii="Calibri" w:hAnsi="Calibri"/>
                <w:b/>
              </w:rPr>
              <w:t>Next</w:t>
            </w:r>
          </w:p>
        </w:tc>
      </w:tr>
      <w:tr w:rsidR="0056659B" w:rsidRPr="00FE6AFB" w14:paraId="6F1E94D1" w14:textId="77777777" w:rsidTr="006F1D28">
        <w:tc>
          <w:tcPr>
            <w:tcW w:w="2988" w:type="dxa"/>
          </w:tcPr>
          <w:p w14:paraId="7BDF6510" w14:textId="77777777" w:rsidR="0056659B" w:rsidRPr="00FE6AFB" w:rsidRDefault="0056659B" w:rsidP="0056659B">
            <w:pPr>
              <w:jc w:val="center"/>
              <w:rPr>
                <w:rFonts w:ascii="Calibri" w:hAnsi="Calibri"/>
              </w:rPr>
            </w:pPr>
            <w:r>
              <w:rPr>
                <w:rFonts w:ascii="Calibri" w:hAnsi="Calibri"/>
              </w:rPr>
              <w:t>American Indian Studies</w:t>
            </w:r>
          </w:p>
        </w:tc>
        <w:tc>
          <w:tcPr>
            <w:tcW w:w="1800" w:type="dxa"/>
          </w:tcPr>
          <w:p w14:paraId="4434FE5D" w14:textId="77777777" w:rsidR="0056659B" w:rsidRPr="00FE6AFB" w:rsidRDefault="0056659B" w:rsidP="0056659B">
            <w:pPr>
              <w:jc w:val="center"/>
              <w:rPr>
                <w:rFonts w:ascii="Calibri" w:hAnsi="Calibri"/>
                <w:color w:val="0000FF"/>
              </w:rPr>
            </w:pPr>
            <w:r>
              <w:rPr>
                <w:rFonts w:ascii="Calibri" w:hAnsi="Calibri"/>
                <w:color w:val="0000FF"/>
              </w:rPr>
              <w:t>2023-2024</w:t>
            </w:r>
          </w:p>
        </w:tc>
        <w:tc>
          <w:tcPr>
            <w:tcW w:w="1680" w:type="dxa"/>
          </w:tcPr>
          <w:p w14:paraId="400F10AC" w14:textId="77777777" w:rsidR="0056659B" w:rsidRPr="00FE6AFB" w:rsidRDefault="0056659B" w:rsidP="0056659B">
            <w:pPr>
              <w:jc w:val="center"/>
              <w:rPr>
                <w:rFonts w:ascii="Calibri" w:hAnsi="Calibri"/>
              </w:rPr>
            </w:pPr>
            <w:r>
              <w:rPr>
                <w:rFonts w:ascii="Calibri" w:hAnsi="Calibri"/>
              </w:rPr>
              <w:t>2028-2029</w:t>
            </w:r>
          </w:p>
        </w:tc>
        <w:tc>
          <w:tcPr>
            <w:tcW w:w="240" w:type="dxa"/>
          </w:tcPr>
          <w:p w14:paraId="1CFF7CFD" w14:textId="77777777" w:rsidR="0056659B" w:rsidRPr="00FE6AFB" w:rsidRDefault="0056659B" w:rsidP="0056659B">
            <w:pPr>
              <w:jc w:val="center"/>
              <w:rPr>
                <w:rFonts w:ascii="Calibri" w:hAnsi="Calibri"/>
              </w:rPr>
            </w:pPr>
          </w:p>
        </w:tc>
        <w:tc>
          <w:tcPr>
            <w:tcW w:w="3480" w:type="dxa"/>
          </w:tcPr>
          <w:p w14:paraId="106ABBF9" w14:textId="77777777" w:rsidR="0056659B" w:rsidRPr="00FE6AFB" w:rsidRDefault="0056659B" w:rsidP="0056659B">
            <w:pPr>
              <w:jc w:val="center"/>
              <w:rPr>
                <w:rFonts w:ascii="Calibri" w:hAnsi="Calibri"/>
              </w:rPr>
            </w:pPr>
            <w:r w:rsidRPr="00FE6AFB">
              <w:rPr>
                <w:rFonts w:ascii="Calibri" w:hAnsi="Calibri"/>
              </w:rPr>
              <w:t>Computer Information Tech</w:t>
            </w:r>
            <w:r>
              <w:rPr>
                <w:rFonts w:ascii="Calibri" w:hAnsi="Calibri"/>
              </w:rPr>
              <w:t>nology/Cybersecurity</w:t>
            </w:r>
          </w:p>
        </w:tc>
        <w:tc>
          <w:tcPr>
            <w:tcW w:w="1680" w:type="dxa"/>
          </w:tcPr>
          <w:p w14:paraId="69B9EC90" w14:textId="77777777" w:rsidR="0056659B" w:rsidRPr="00FE6AFB" w:rsidRDefault="0056659B" w:rsidP="0056659B">
            <w:pPr>
              <w:jc w:val="center"/>
              <w:rPr>
                <w:rFonts w:ascii="Calibri" w:hAnsi="Calibri"/>
                <w:color w:val="0000FF"/>
              </w:rPr>
            </w:pPr>
            <w:r w:rsidRPr="00FE6AFB">
              <w:rPr>
                <w:rFonts w:ascii="Calibri" w:hAnsi="Calibri"/>
                <w:color w:val="0000FF"/>
              </w:rPr>
              <w:t>20</w:t>
            </w:r>
            <w:r>
              <w:rPr>
                <w:rFonts w:ascii="Calibri" w:hAnsi="Calibri"/>
                <w:color w:val="0000FF"/>
              </w:rPr>
              <w:t>23</w:t>
            </w:r>
            <w:r w:rsidRPr="00FE6AFB">
              <w:rPr>
                <w:rFonts w:ascii="Calibri" w:hAnsi="Calibri"/>
                <w:color w:val="0000FF"/>
              </w:rPr>
              <w:t>-20</w:t>
            </w:r>
            <w:r>
              <w:rPr>
                <w:rFonts w:ascii="Calibri" w:hAnsi="Calibri"/>
                <w:color w:val="0000FF"/>
              </w:rPr>
              <w:t>24</w:t>
            </w:r>
          </w:p>
        </w:tc>
        <w:tc>
          <w:tcPr>
            <w:tcW w:w="1596" w:type="dxa"/>
          </w:tcPr>
          <w:p w14:paraId="1CB5377E" w14:textId="77777777" w:rsidR="0056659B" w:rsidRPr="00FE6AFB" w:rsidRDefault="0056659B" w:rsidP="0056659B">
            <w:pPr>
              <w:jc w:val="center"/>
              <w:rPr>
                <w:rFonts w:ascii="Calibri" w:hAnsi="Calibri"/>
              </w:rPr>
            </w:pPr>
            <w:r w:rsidRPr="00FE6AFB">
              <w:rPr>
                <w:rFonts w:ascii="Calibri" w:hAnsi="Calibri"/>
              </w:rPr>
              <w:t>202</w:t>
            </w:r>
            <w:r>
              <w:rPr>
                <w:rFonts w:ascii="Calibri" w:hAnsi="Calibri"/>
              </w:rPr>
              <w:t>8</w:t>
            </w:r>
            <w:r w:rsidRPr="00FE6AFB">
              <w:rPr>
                <w:rFonts w:ascii="Calibri" w:hAnsi="Calibri"/>
              </w:rPr>
              <w:t>-202</w:t>
            </w:r>
            <w:r>
              <w:rPr>
                <w:rFonts w:ascii="Calibri" w:hAnsi="Calibri"/>
              </w:rPr>
              <w:t>9</w:t>
            </w:r>
          </w:p>
        </w:tc>
      </w:tr>
      <w:tr w:rsidR="00C4687D" w:rsidRPr="00FE6AFB" w14:paraId="3C5344C7" w14:textId="77777777" w:rsidTr="006F1D28">
        <w:tc>
          <w:tcPr>
            <w:tcW w:w="2988" w:type="dxa"/>
          </w:tcPr>
          <w:p w14:paraId="03401109" w14:textId="77777777" w:rsidR="00C4687D" w:rsidRPr="00FE6AFB" w:rsidRDefault="00C4687D" w:rsidP="00C4687D">
            <w:pPr>
              <w:jc w:val="center"/>
              <w:rPr>
                <w:rFonts w:ascii="Calibri" w:hAnsi="Calibri"/>
              </w:rPr>
            </w:pPr>
            <w:r w:rsidRPr="00FE6AFB">
              <w:rPr>
                <w:rFonts w:ascii="Calibri" w:hAnsi="Calibri"/>
              </w:rPr>
              <w:t>Anthropology</w:t>
            </w:r>
          </w:p>
        </w:tc>
        <w:tc>
          <w:tcPr>
            <w:tcW w:w="1800" w:type="dxa"/>
          </w:tcPr>
          <w:p w14:paraId="4BDA4A87" w14:textId="77777777" w:rsidR="00C4687D" w:rsidRPr="00FE6AFB" w:rsidRDefault="00C4687D" w:rsidP="00C4687D">
            <w:pPr>
              <w:jc w:val="center"/>
              <w:rPr>
                <w:rFonts w:ascii="Calibri" w:hAnsi="Calibri"/>
                <w:color w:val="0000FF"/>
              </w:rPr>
            </w:pPr>
            <w:r w:rsidRPr="00FE6AFB">
              <w:rPr>
                <w:rFonts w:ascii="Calibri" w:hAnsi="Calibri"/>
                <w:color w:val="0000FF"/>
              </w:rPr>
              <w:t>20</w:t>
            </w:r>
            <w:r>
              <w:rPr>
                <w:rFonts w:ascii="Calibri" w:hAnsi="Calibri"/>
                <w:color w:val="0000FF"/>
              </w:rPr>
              <w:t>23</w:t>
            </w:r>
            <w:r w:rsidRPr="00FE6AFB">
              <w:rPr>
                <w:rFonts w:ascii="Calibri" w:hAnsi="Calibri"/>
                <w:color w:val="0000FF"/>
              </w:rPr>
              <w:t>-20</w:t>
            </w:r>
            <w:r>
              <w:rPr>
                <w:rFonts w:ascii="Calibri" w:hAnsi="Calibri"/>
                <w:color w:val="0000FF"/>
              </w:rPr>
              <w:t>24</w:t>
            </w:r>
          </w:p>
        </w:tc>
        <w:tc>
          <w:tcPr>
            <w:tcW w:w="1680" w:type="dxa"/>
          </w:tcPr>
          <w:p w14:paraId="106A0918" w14:textId="77777777" w:rsidR="00C4687D" w:rsidRPr="00FE6AFB" w:rsidRDefault="00C4687D" w:rsidP="00C4687D">
            <w:pPr>
              <w:jc w:val="center"/>
              <w:rPr>
                <w:rFonts w:ascii="Calibri" w:hAnsi="Calibri"/>
              </w:rPr>
            </w:pPr>
            <w:r w:rsidRPr="00FE6AFB">
              <w:rPr>
                <w:rFonts w:ascii="Calibri" w:hAnsi="Calibri"/>
              </w:rPr>
              <w:t>202</w:t>
            </w:r>
            <w:r>
              <w:rPr>
                <w:rFonts w:ascii="Calibri" w:hAnsi="Calibri"/>
              </w:rPr>
              <w:t>8</w:t>
            </w:r>
            <w:r w:rsidRPr="00FE6AFB">
              <w:rPr>
                <w:rFonts w:ascii="Calibri" w:hAnsi="Calibri"/>
              </w:rPr>
              <w:t>-20</w:t>
            </w:r>
            <w:r>
              <w:rPr>
                <w:rFonts w:ascii="Calibri" w:hAnsi="Calibri"/>
              </w:rPr>
              <w:t>29</w:t>
            </w:r>
          </w:p>
        </w:tc>
        <w:tc>
          <w:tcPr>
            <w:tcW w:w="240" w:type="dxa"/>
          </w:tcPr>
          <w:p w14:paraId="4EEBA55A" w14:textId="77777777" w:rsidR="00C4687D" w:rsidRPr="00FE6AFB" w:rsidRDefault="00C4687D" w:rsidP="00C4687D">
            <w:pPr>
              <w:jc w:val="center"/>
              <w:rPr>
                <w:rFonts w:ascii="Calibri" w:hAnsi="Calibri"/>
              </w:rPr>
            </w:pPr>
          </w:p>
        </w:tc>
        <w:tc>
          <w:tcPr>
            <w:tcW w:w="3480" w:type="dxa"/>
          </w:tcPr>
          <w:p w14:paraId="41333A0C" w14:textId="77777777" w:rsidR="00C4687D" w:rsidRPr="00FE6AFB" w:rsidRDefault="00C4687D" w:rsidP="00C4687D">
            <w:pPr>
              <w:jc w:val="center"/>
              <w:rPr>
                <w:rFonts w:ascii="Calibri" w:hAnsi="Calibri"/>
              </w:rPr>
            </w:pPr>
            <w:r>
              <w:rPr>
                <w:rFonts w:ascii="Calibri" w:hAnsi="Calibri"/>
              </w:rPr>
              <w:t>*Radiography Technology</w:t>
            </w:r>
          </w:p>
        </w:tc>
        <w:tc>
          <w:tcPr>
            <w:tcW w:w="1680" w:type="dxa"/>
          </w:tcPr>
          <w:p w14:paraId="6546BBB8" w14:textId="77777777" w:rsidR="00C4687D" w:rsidRPr="00FE6AFB" w:rsidRDefault="00C4687D" w:rsidP="00C4687D">
            <w:pPr>
              <w:jc w:val="center"/>
              <w:rPr>
                <w:rFonts w:ascii="Calibri" w:hAnsi="Calibri"/>
              </w:rPr>
            </w:pPr>
            <w:r w:rsidRPr="0009241E">
              <w:rPr>
                <w:rFonts w:ascii="Calibri" w:hAnsi="Calibri"/>
                <w:color w:val="0000FF"/>
              </w:rPr>
              <w:t>20</w:t>
            </w:r>
            <w:r>
              <w:rPr>
                <w:rFonts w:ascii="Calibri" w:hAnsi="Calibri"/>
                <w:color w:val="0000FF"/>
              </w:rPr>
              <w:t>20-</w:t>
            </w:r>
            <w:r w:rsidRPr="0009241E">
              <w:rPr>
                <w:rFonts w:ascii="Calibri" w:hAnsi="Calibri"/>
                <w:color w:val="0000FF"/>
              </w:rPr>
              <w:t>20</w:t>
            </w:r>
            <w:r>
              <w:rPr>
                <w:rFonts w:ascii="Calibri" w:hAnsi="Calibri"/>
                <w:color w:val="0000FF"/>
              </w:rPr>
              <w:t>21</w:t>
            </w:r>
          </w:p>
        </w:tc>
        <w:tc>
          <w:tcPr>
            <w:tcW w:w="1596" w:type="dxa"/>
          </w:tcPr>
          <w:p w14:paraId="659C681E" w14:textId="77777777" w:rsidR="00C4687D" w:rsidRPr="00FE6AFB" w:rsidRDefault="00C4687D" w:rsidP="00C4687D">
            <w:pPr>
              <w:jc w:val="center"/>
              <w:rPr>
                <w:rFonts w:ascii="Calibri" w:hAnsi="Calibri"/>
              </w:rPr>
            </w:pPr>
            <w:r>
              <w:rPr>
                <w:rFonts w:ascii="Calibri" w:hAnsi="Calibri"/>
              </w:rPr>
              <w:t>2028</w:t>
            </w:r>
          </w:p>
        </w:tc>
      </w:tr>
      <w:tr w:rsidR="00C4687D" w:rsidRPr="00035FEC" w14:paraId="7B7901EE" w14:textId="77777777" w:rsidTr="006F1D28">
        <w:tc>
          <w:tcPr>
            <w:tcW w:w="2988" w:type="dxa"/>
          </w:tcPr>
          <w:p w14:paraId="61826620" w14:textId="77777777" w:rsidR="00C4687D" w:rsidRPr="00FE6AFB" w:rsidRDefault="00C4687D" w:rsidP="00C4687D">
            <w:pPr>
              <w:jc w:val="center"/>
              <w:rPr>
                <w:rFonts w:ascii="Calibri" w:hAnsi="Calibri"/>
              </w:rPr>
            </w:pPr>
            <w:r w:rsidRPr="00FE6AFB">
              <w:rPr>
                <w:rFonts w:ascii="Calibri" w:hAnsi="Calibri"/>
              </w:rPr>
              <w:t>Cardinal Learning Commons</w:t>
            </w:r>
          </w:p>
        </w:tc>
        <w:tc>
          <w:tcPr>
            <w:tcW w:w="1800" w:type="dxa"/>
          </w:tcPr>
          <w:p w14:paraId="6294BFAD" w14:textId="77777777" w:rsidR="00C4687D" w:rsidRPr="00FE6AFB" w:rsidRDefault="00C4687D" w:rsidP="00C4687D">
            <w:pPr>
              <w:jc w:val="center"/>
              <w:rPr>
                <w:rFonts w:ascii="Calibri" w:hAnsi="Calibri"/>
                <w:color w:val="0000FF"/>
              </w:rPr>
            </w:pPr>
            <w:r w:rsidRPr="00FE6AFB">
              <w:rPr>
                <w:rFonts w:ascii="Calibri" w:hAnsi="Calibri"/>
                <w:color w:val="0000FF"/>
              </w:rPr>
              <w:t>20</w:t>
            </w:r>
            <w:r>
              <w:rPr>
                <w:rFonts w:ascii="Calibri" w:hAnsi="Calibri"/>
                <w:color w:val="0000FF"/>
              </w:rPr>
              <w:t>23</w:t>
            </w:r>
            <w:r w:rsidRPr="00FE6AFB">
              <w:rPr>
                <w:rFonts w:ascii="Calibri" w:hAnsi="Calibri"/>
                <w:color w:val="0000FF"/>
              </w:rPr>
              <w:t>-20</w:t>
            </w:r>
            <w:r>
              <w:rPr>
                <w:rFonts w:ascii="Calibri" w:hAnsi="Calibri"/>
                <w:color w:val="0000FF"/>
              </w:rPr>
              <w:t>24</w:t>
            </w:r>
          </w:p>
        </w:tc>
        <w:tc>
          <w:tcPr>
            <w:tcW w:w="1680" w:type="dxa"/>
          </w:tcPr>
          <w:p w14:paraId="7F8A38D2" w14:textId="77777777" w:rsidR="00C4687D" w:rsidRPr="00FE6AFB" w:rsidRDefault="00C4687D" w:rsidP="00C4687D">
            <w:pPr>
              <w:jc w:val="center"/>
              <w:rPr>
                <w:rFonts w:ascii="Calibri" w:hAnsi="Calibri"/>
              </w:rPr>
            </w:pPr>
            <w:r w:rsidRPr="00FE6AFB">
              <w:rPr>
                <w:rFonts w:ascii="Calibri" w:hAnsi="Calibri"/>
              </w:rPr>
              <w:t>202</w:t>
            </w:r>
            <w:r>
              <w:rPr>
                <w:rFonts w:ascii="Calibri" w:hAnsi="Calibri"/>
              </w:rPr>
              <w:t>8</w:t>
            </w:r>
            <w:r w:rsidRPr="00FE6AFB">
              <w:rPr>
                <w:rFonts w:ascii="Calibri" w:hAnsi="Calibri"/>
              </w:rPr>
              <w:t>-202</w:t>
            </w:r>
            <w:r>
              <w:rPr>
                <w:rFonts w:ascii="Calibri" w:hAnsi="Calibri"/>
              </w:rPr>
              <w:t>9</w:t>
            </w:r>
          </w:p>
        </w:tc>
        <w:tc>
          <w:tcPr>
            <w:tcW w:w="240" w:type="dxa"/>
          </w:tcPr>
          <w:p w14:paraId="74B2BC7C" w14:textId="77777777" w:rsidR="00C4687D" w:rsidRPr="00FE6AFB" w:rsidRDefault="00C4687D" w:rsidP="00C4687D">
            <w:pPr>
              <w:jc w:val="center"/>
              <w:rPr>
                <w:rFonts w:ascii="Calibri" w:hAnsi="Calibri"/>
              </w:rPr>
            </w:pPr>
          </w:p>
        </w:tc>
        <w:tc>
          <w:tcPr>
            <w:tcW w:w="3480" w:type="dxa"/>
          </w:tcPr>
          <w:p w14:paraId="07F5C5FB" w14:textId="77777777" w:rsidR="00C4687D" w:rsidRPr="00035FEC" w:rsidRDefault="00C4687D" w:rsidP="00C4687D">
            <w:pPr>
              <w:jc w:val="center"/>
              <w:rPr>
                <w:rFonts w:ascii="Calibri" w:hAnsi="Calibri"/>
                <w:highlight w:val="yellow"/>
              </w:rPr>
            </w:pPr>
          </w:p>
        </w:tc>
        <w:tc>
          <w:tcPr>
            <w:tcW w:w="1680" w:type="dxa"/>
          </w:tcPr>
          <w:p w14:paraId="7AB8D511" w14:textId="77777777" w:rsidR="00C4687D" w:rsidRPr="00035FEC" w:rsidRDefault="00C4687D" w:rsidP="00C4687D">
            <w:pPr>
              <w:jc w:val="center"/>
              <w:rPr>
                <w:rFonts w:ascii="Calibri" w:hAnsi="Calibri"/>
                <w:color w:val="0000FF"/>
                <w:highlight w:val="yellow"/>
              </w:rPr>
            </w:pPr>
          </w:p>
        </w:tc>
        <w:tc>
          <w:tcPr>
            <w:tcW w:w="1596" w:type="dxa"/>
          </w:tcPr>
          <w:p w14:paraId="1FD2F7CC" w14:textId="77777777" w:rsidR="00C4687D" w:rsidRPr="00035FEC" w:rsidRDefault="00C4687D" w:rsidP="00C4687D">
            <w:pPr>
              <w:jc w:val="center"/>
              <w:rPr>
                <w:rFonts w:ascii="Calibri" w:hAnsi="Calibri"/>
                <w:highlight w:val="yellow"/>
              </w:rPr>
            </w:pPr>
          </w:p>
        </w:tc>
      </w:tr>
      <w:tr w:rsidR="00C4687D" w:rsidRPr="00035FEC" w14:paraId="0E293A58" w14:textId="77777777" w:rsidTr="006F1D28">
        <w:tc>
          <w:tcPr>
            <w:tcW w:w="2988" w:type="dxa"/>
          </w:tcPr>
          <w:p w14:paraId="6C4C09D5" w14:textId="77777777" w:rsidR="00C4687D" w:rsidRPr="00FE6AFB" w:rsidRDefault="00C4687D" w:rsidP="00C4687D">
            <w:pPr>
              <w:jc w:val="center"/>
              <w:rPr>
                <w:rFonts w:ascii="Calibri" w:hAnsi="Calibri"/>
              </w:rPr>
            </w:pPr>
            <w:r>
              <w:rPr>
                <w:rFonts w:ascii="Calibri" w:hAnsi="Calibri"/>
              </w:rPr>
              <w:t>Chemistry</w:t>
            </w:r>
          </w:p>
        </w:tc>
        <w:tc>
          <w:tcPr>
            <w:tcW w:w="1800" w:type="dxa"/>
          </w:tcPr>
          <w:p w14:paraId="3C2232AE" w14:textId="77777777" w:rsidR="00C4687D" w:rsidRPr="00FE6AFB" w:rsidRDefault="00C4687D" w:rsidP="00C4687D">
            <w:pPr>
              <w:jc w:val="center"/>
              <w:rPr>
                <w:rFonts w:ascii="Calibri" w:hAnsi="Calibri"/>
                <w:color w:val="0000FF"/>
              </w:rPr>
            </w:pPr>
            <w:r>
              <w:rPr>
                <w:rFonts w:ascii="Calibri" w:hAnsi="Calibri"/>
                <w:color w:val="0000FF"/>
              </w:rPr>
              <w:t>2023-2024</w:t>
            </w:r>
          </w:p>
        </w:tc>
        <w:tc>
          <w:tcPr>
            <w:tcW w:w="1680" w:type="dxa"/>
          </w:tcPr>
          <w:p w14:paraId="06FF1242" w14:textId="77777777" w:rsidR="00C4687D" w:rsidRPr="00FE6AFB" w:rsidRDefault="00C4687D" w:rsidP="00C4687D">
            <w:pPr>
              <w:jc w:val="center"/>
              <w:rPr>
                <w:rFonts w:ascii="Calibri" w:hAnsi="Calibri"/>
              </w:rPr>
            </w:pPr>
            <w:r>
              <w:rPr>
                <w:rFonts w:ascii="Calibri" w:hAnsi="Calibri"/>
              </w:rPr>
              <w:t>2028-2029</w:t>
            </w:r>
          </w:p>
        </w:tc>
        <w:tc>
          <w:tcPr>
            <w:tcW w:w="240" w:type="dxa"/>
          </w:tcPr>
          <w:p w14:paraId="026C27AD" w14:textId="77777777" w:rsidR="00C4687D" w:rsidRPr="00FE6AFB" w:rsidRDefault="00C4687D" w:rsidP="00C4687D">
            <w:pPr>
              <w:jc w:val="center"/>
              <w:rPr>
                <w:rFonts w:ascii="Calibri" w:hAnsi="Calibri"/>
              </w:rPr>
            </w:pPr>
          </w:p>
        </w:tc>
        <w:tc>
          <w:tcPr>
            <w:tcW w:w="3480" w:type="dxa"/>
          </w:tcPr>
          <w:p w14:paraId="0A3AC615" w14:textId="77777777" w:rsidR="00C4687D" w:rsidRPr="00035FEC" w:rsidRDefault="00C4687D" w:rsidP="00C4687D">
            <w:pPr>
              <w:jc w:val="center"/>
              <w:rPr>
                <w:rFonts w:ascii="Calibri" w:hAnsi="Calibri"/>
                <w:highlight w:val="yellow"/>
              </w:rPr>
            </w:pPr>
          </w:p>
        </w:tc>
        <w:tc>
          <w:tcPr>
            <w:tcW w:w="1680" w:type="dxa"/>
          </w:tcPr>
          <w:p w14:paraId="0BCDC9E2" w14:textId="77777777" w:rsidR="00C4687D" w:rsidRPr="00035FEC" w:rsidRDefault="00C4687D" w:rsidP="00C4687D">
            <w:pPr>
              <w:jc w:val="center"/>
              <w:rPr>
                <w:rFonts w:ascii="Calibri" w:hAnsi="Calibri"/>
                <w:color w:val="0000FF"/>
                <w:highlight w:val="yellow"/>
              </w:rPr>
            </w:pPr>
          </w:p>
        </w:tc>
        <w:tc>
          <w:tcPr>
            <w:tcW w:w="1596" w:type="dxa"/>
          </w:tcPr>
          <w:p w14:paraId="70C69AB0" w14:textId="77777777" w:rsidR="00C4687D" w:rsidRPr="00035FEC" w:rsidRDefault="00C4687D" w:rsidP="00C4687D">
            <w:pPr>
              <w:jc w:val="center"/>
              <w:rPr>
                <w:rFonts w:ascii="Calibri" w:hAnsi="Calibri"/>
                <w:highlight w:val="yellow"/>
              </w:rPr>
            </w:pPr>
          </w:p>
        </w:tc>
      </w:tr>
      <w:tr w:rsidR="00C4687D" w:rsidRPr="00035FEC" w14:paraId="3CF92525" w14:textId="77777777" w:rsidTr="006F1D28">
        <w:tc>
          <w:tcPr>
            <w:tcW w:w="2988" w:type="dxa"/>
          </w:tcPr>
          <w:p w14:paraId="5EAFFDD6" w14:textId="77777777" w:rsidR="00C4687D" w:rsidRPr="00FE6AFB" w:rsidRDefault="00C4687D" w:rsidP="00C4687D">
            <w:pPr>
              <w:jc w:val="center"/>
              <w:rPr>
                <w:rFonts w:ascii="Calibri" w:hAnsi="Calibri"/>
              </w:rPr>
            </w:pPr>
            <w:r w:rsidRPr="00FE6AFB">
              <w:rPr>
                <w:rFonts w:ascii="Calibri" w:hAnsi="Calibri"/>
              </w:rPr>
              <w:t>History</w:t>
            </w:r>
          </w:p>
        </w:tc>
        <w:tc>
          <w:tcPr>
            <w:tcW w:w="1800" w:type="dxa"/>
          </w:tcPr>
          <w:p w14:paraId="20A9D99B" w14:textId="77777777" w:rsidR="00C4687D" w:rsidRPr="00FE6AFB" w:rsidRDefault="00C4687D" w:rsidP="00C4687D">
            <w:pPr>
              <w:jc w:val="center"/>
              <w:rPr>
                <w:rFonts w:ascii="Calibri" w:hAnsi="Calibri"/>
              </w:rPr>
            </w:pPr>
            <w:r w:rsidRPr="00FE6AFB">
              <w:rPr>
                <w:rFonts w:ascii="Calibri" w:hAnsi="Calibri"/>
                <w:color w:val="0000FF"/>
              </w:rPr>
              <w:t>20</w:t>
            </w:r>
            <w:r>
              <w:rPr>
                <w:rFonts w:ascii="Calibri" w:hAnsi="Calibri"/>
                <w:color w:val="0000FF"/>
              </w:rPr>
              <w:t>23</w:t>
            </w:r>
            <w:r w:rsidRPr="00FE6AFB">
              <w:rPr>
                <w:rFonts w:ascii="Calibri" w:hAnsi="Calibri"/>
                <w:color w:val="0000FF"/>
              </w:rPr>
              <w:t>-20</w:t>
            </w:r>
            <w:r>
              <w:rPr>
                <w:rFonts w:ascii="Calibri" w:hAnsi="Calibri"/>
                <w:color w:val="0000FF"/>
              </w:rPr>
              <w:t>24</w:t>
            </w:r>
          </w:p>
        </w:tc>
        <w:tc>
          <w:tcPr>
            <w:tcW w:w="1680" w:type="dxa"/>
          </w:tcPr>
          <w:p w14:paraId="2F0DC123" w14:textId="77777777" w:rsidR="00C4687D" w:rsidRPr="00FE6AFB" w:rsidRDefault="00C4687D" w:rsidP="00C4687D">
            <w:pPr>
              <w:jc w:val="center"/>
              <w:rPr>
                <w:rFonts w:ascii="Calibri" w:hAnsi="Calibri"/>
              </w:rPr>
            </w:pPr>
            <w:r w:rsidRPr="00FE6AFB">
              <w:rPr>
                <w:rFonts w:ascii="Calibri" w:hAnsi="Calibri"/>
              </w:rPr>
              <w:t>202</w:t>
            </w:r>
            <w:r>
              <w:rPr>
                <w:rFonts w:ascii="Calibri" w:hAnsi="Calibri"/>
              </w:rPr>
              <w:t>8</w:t>
            </w:r>
            <w:r w:rsidRPr="00FE6AFB">
              <w:rPr>
                <w:rFonts w:ascii="Calibri" w:hAnsi="Calibri"/>
              </w:rPr>
              <w:t>-20</w:t>
            </w:r>
            <w:r>
              <w:rPr>
                <w:rFonts w:ascii="Calibri" w:hAnsi="Calibri"/>
              </w:rPr>
              <w:t>29</w:t>
            </w:r>
          </w:p>
        </w:tc>
        <w:tc>
          <w:tcPr>
            <w:tcW w:w="240" w:type="dxa"/>
          </w:tcPr>
          <w:p w14:paraId="3DB72D89" w14:textId="77777777" w:rsidR="00C4687D" w:rsidRPr="00FE6AFB" w:rsidRDefault="00C4687D" w:rsidP="00C4687D">
            <w:pPr>
              <w:jc w:val="center"/>
              <w:rPr>
                <w:rFonts w:ascii="Calibri" w:hAnsi="Calibri"/>
              </w:rPr>
            </w:pPr>
          </w:p>
        </w:tc>
        <w:tc>
          <w:tcPr>
            <w:tcW w:w="3480" w:type="dxa"/>
          </w:tcPr>
          <w:p w14:paraId="375AC819" w14:textId="77777777" w:rsidR="00C4687D" w:rsidRPr="00035FEC" w:rsidRDefault="00C4687D" w:rsidP="00C4687D">
            <w:pPr>
              <w:jc w:val="center"/>
              <w:rPr>
                <w:rFonts w:ascii="Calibri" w:hAnsi="Calibri"/>
                <w:highlight w:val="yellow"/>
              </w:rPr>
            </w:pPr>
          </w:p>
        </w:tc>
        <w:tc>
          <w:tcPr>
            <w:tcW w:w="1680" w:type="dxa"/>
          </w:tcPr>
          <w:p w14:paraId="30BB2D11" w14:textId="77777777" w:rsidR="00C4687D" w:rsidRPr="00035FEC" w:rsidRDefault="00C4687D" w:rsidP="00C4687D">
            <w:pPr>
              <w:jc w:val="center"/>
              <w:rPr>
                <w:rFonts w:ascii="Calibri" w:hAnsi="Calibri"/>
                <w:highlight w:val="yellow"/>
              </w:rPr>
            </w:pPr>
          </w:p>
        </w:tc>
        <w:tc>
          <w:tcPr>
            <w:tcW w:w="1596" w:type="dxa"/>
          </w:tcPr>
          <w:p w14:paraId="17BCB1AE" w14:textId="77777777" w:rsidR="00C4687D" w:rsidRPr="00035FEC" w:rsidRDefault="00C4687D" w:rsidP="00C4687D">
            <w:pPr>
              <w:jc w:val="center"/>
              <w:rPr>
                <w:rFonts w:ascii="Calibri" w:hAnsi="Calibri"/>
                <w:highlight w:val="yellow"/>
              </w:rPr>
            </w:pPr>
          </w:p>
        </w:tc>
      </w:tr>
      <w:tr w:rsidR="00C4687D" w:rsidRPr="00FE6AFB" w14:paraId="325036E6" w14:textId="77777777" w:rsidTr="006F1D28">
        <w:tc>
          <w:tcPr>
            <w:tcW w:w="2988" w:type="dxa"/>
          </w:tcPr>
          <w:p w14:paraId="3D12DA7A" w14:textId="77777777" w:rsidR="00C4687D" w:rsidRPr="00FE6AFB" w:rsidRDefault="00C4687D" w:rsidP="00C4687D">
            <w:pPr>
              <w:jc w:val="center"/>
              <w:rPr>
                <w:rFonts w:ascii="Calibri" w:hAnsi="Calibri"/>
              </w:rPr>
            </w:pPr>
            <w:r w:rsidRPr="00FE6AFB">
              <w:rPr>
                <w:rFonts w:ascii="Calibri" w:hAnsi="Calibri"/>
              </w:rPr>
              <w:t>Mathematics</w:t>
            </w:r>
          </w:p>
        </w:tc>
        <w:tc>
          <w:tcPr>
            <w:tcW w:w="1800" w:type="dxa"/>
          </w:tcPr>
          <w:p w14:paraId="17545297" w14:textId="77777777" w:rsidR="00C4687D" w:rsidRPr="00FE6AFB" w:rsidRDefault="00C4687D" w:rsidP="00C4687D">
            <w:pPr>
              <w:jc w:val="center"/>
              <w:rPr>
                <w:rFonts w:ascii="Calibri" w:hAnsi="Calibri"/>
                <w:color w:val="0000FF"/>
              </w:rPr>
            </w:pPr>
            <w:r w:rsidRPr="00FE6AFB">
              <w:rPr>
                <w:rFonts w:ascii="Calibri" w:hAnsi="Calibri"/>
                <w:color w:val="0000FF"/>
              </w:rPr>
              <w:t>20</w:t>
            </w:r>
            <w:r>
              <w:rPr>
                <w:rFonts w:ascii="Calibri" w:hAnsi="Calibri"/>
                <w:color w:val="0000FF"/>
              </w:rPr>
              <w:t>23</w:t>
            </w:r>
            <w:r w:rsidRPr="00FE6AFB">
              <w:rPr>
                <w:rFonts w:ascii="Calibri" w:hAnsi="Calibri"/>
                <w:color w:val="0000FF"/>
              </w:rPr>
              <w:t>-201</w:t>
            </w:r>
            <w:r>
              <w:rPr>
                <w:rFonts w:ascii="Calibri" w:hAnsi="Calibri"/>
                <w:color w:val="0000FF"/>
              </w:rPr>
              <w:t>4</w:t>
            </w:r>
          </w:p>
        </w:tc>
        <w:tc>
          <w:tcPr>
            <w:tcW w:w="1680" w:type="dxa"/>
          </w:tcPr>
          <w:p w14:paraId="18F11D49" w14:textId="77777777" w:rsidR="00C4687D" w:rsidRPr="00FE6AFB" w:rsidRDefault="00C4687D" w:rsidP="00C4687D">
            <w:pPr>
              <w:jc w:val="center"/>
              <w:rPr>
                <w:rFonts w:ascii="Calibri" w:hAnsi="Calibri"/>
              </w:rPr>
            </w:pPr>
            <w:r w:rsidRPr="00FE6AFB">
              <w:rPr>
                <w:rFonts w:ascii="Calibri" w:hAnsi="Calibri"/>
              </w:rPr>
              <w:t>202</w:t>
            </w:r>
            <w:r>
              <w:rPr>
                <w:rFonts w:ascii="Calibri" w:hAnsi="Calibri"/>
              </w:rPr>
              <w:t>8</w:t>
            </w:r>
            <w:r w:rsidRPr="00FE6AFB">
              <w:rPr>
                <w:rFonts w:ascii="Calibri" w:hAnsi="Calibri"/>
              </w:rPr>
              <w:t>-20</w:t>
            </w:r>
            <w:r>
              <w:rPr>
                <w:rFonts w:ascii="Calibri" w:hAnsi="Calibri"/>
              </w:rPr>
              <w:t>29</w:t>
            </w:r>
          </w:p>
        </w:tc>
        <w:tc>
          <w:tcPr>
            <w:tcW w:w="240" w:type="dxa"/>
          </w:tcPr>
          <w:p w14:paraId="74FD365C" w14:textId="77777777" w:rsidR="00C4687D" w:rsidRPr="00FE6AFB" w:rsidRDefault="00C4687D" w:rsidP="00C4687D">
            <w:pPr>
              <w:jc w:val="center"/>
              <w:rPr>
                <w:rFonts w:ascii="Calibri" w:hAnsi="Calibri"/>
              </w:rPr>
            </w:pPr>
          </w:p>
        </w:tc>
        <w:tc>
          <w:tcPr>
            <w:tcW w:w="3480" w:type="dxa"/>
          </w:tcPr>
          <w:p w14:paraId="311B5425" w14:textId="77777777" w:rsidR="00C4687D" w:rsidRPr="00FE6AFB" w:rsidRDefault="00C4687D" w:rsidP="00C4687D">
            <w:pPr>
              <w:jc w:val="center"/>
              <w:rPr>
                <w:rFonts w:ascii="Calibri" w:hAnsi="Calibri"/>
              </w:rPr>
            </w:pPr>
          </w:p>
        </w:tc>
        <w:tc>
          <w:tcPr>
            <w:tcW w:w="1680" w:type="dxa"/>
          </w:tcPr>
          <w:p w14:paraId="0077D880" w14:textId="77777777" w:rsidR="00C4687D" w:rsidRPr="00FE6AFB" w:rsidRDefault="00C4687D" w:rsidP="00C4687D">
            <w:pPr>
              <w:jc w:val="center"/>
              <w:rPr>
                <w:rFonts w:ascii="Calibri" w:hAnsi="Calibri"/>
              </w:rPr>
            </w:pPr>
          </w:p>
        </w:tc>
        <w:tc>
          <w:tcPr>
            <w:tcW w:w="1596" w:type="dxa"/>
          </w:tcPr>
          <w:p w14:paraId="10B95DCD" w14:textId="77777777" w:rsidR="00C4687D" w:rsidRPr="00FE6AFB" w:rsidRDefault="00C4687D" w:rsidP="00C4687D">
            <w:pPr>
              <w:jc w:val="center"/>
              <w:rPr>
                <w:rFonts w:ascii="Calibri" w:hAnsi="Calibri"/>
              </w:rPr>
            </w:pPr>
          </w:p>
        </w:tc>
      </w:tr>
      <w:tr w:rsidR="00C4687D" w:rsidRPr="00FE6AFB" w14:paraId="68B0EF64" w14:textId="77777777" w:rsidTr="006F1D28">
        <w:tc>
          <w:tcPr>
            <w:tcW w:w="2988" w:type="dxa"/>
          </w:tcPr>
          <w:p w14:paraId="4A56E817" w14:textId="77777777" w:rsidR="00C4687D" w:rsidRPr="00FE6AFB" w:rsidRDefault="00C4687D" w:rsidP="00C4687D">
            <w:pPr>
              <w:jc w:val="center"/>
              <w:rPr>
                <w:rFonts w:ascii="Calibri" w:hAnsi="Calibri"/>
              </w:rPr>
            </w:pPr>
            <w:r>
              <w:rPr>
                <w:rFonts w:ascii="Calibri" w:hAnsi="Calibri"/>
              </w:rPr>
              <w:t>World</w:t>
            </w:r>
            <w:r w:rsidRPr="00FE6AFB">
              <w:rPr>
                <w:rFonts w:ascii="Calibri" w:hAnsi="Calibri"/>
              </w:rPr>
              <w:t xml:space="preserve"> Languages</w:t>
            </w:r>
          </w:p>
        </w:tc>
        <w:tc>
          <w:tcPr>
            <w:tcW w:w="1800" w:type="dxa"/>
          </w:tcPr>
          <w:p w14:paraId="031283FA" w14:textId="77777777" w:rsidR="00C4687D" w:rsidRPr="00FE6AFB" w:rsidRDefault="00C4687D" w:rsidP="00C4687D">
            <w:pPr>
              <w:jc w:val="center"/>
              <w:rPr>
                <w:rFonts w:ascii="Calibri" w:hAnsi="Calibri"/>
              </w:rPr>
            </w:pPr>
            <w:r w:rsidRPr="00FE6AFB">
              <w:rPr>
                <w:rFonts w:ascii="Calibri" w:hAnsi="Calibri"/>
                <w:color w:val="0000FF"/>
              </w:rPr>
              <w:t>20</w:t>
            </w:r>
            <w:r>
              <w:rPr>
                <w:rFonts w:ascii="Calibri" w:hAnsi="Calibri"/>
                <w:color w:val="0000FF"/>
              </w:rPr>
              <w:t>23</w:t>
            </w:r>
            <w:r w:rsidRPr="00FE6AFB">
              <w:rPr>
                <w:rFonts w:ascii="Calibri" w:hAnsi="Calibri"/>
                <w:color w:val="0000FF"/>
              </w:rPr>
              <w:t>-20</w:t>
            </w:r>
            <w:r>
              <w:rPr>
                <w:rFonts w:ascii="Calibri" w:hAnsi="Calibri"/>
                <w:color w:val="0000FF"/>
              </w:rPr>
              <w:t>24</w:t>
            </w:r>
          </w:p>
        </w:tc>
        <w:tc>
          <w:tcPr>
            <w:tcW w:w="1680" w:type="dxa"/>
          </w:tcPr>
          <w:p w14:paraId="785DBFDF" w14:textId="77777777" w:rsidR="00C4687D" w:rsidRPr="00FE6AFB" w:rsidRDefault="00C4687D" w:rsidP="00C4687D">
            <w:pPr>
              <w:jc w:val="center"/>
              <w:rPr>
                <w:rFonts w:ascii="Calibri" w:hAnsi="Calibri"/>
              </w:rPr>
            </w:pPr>
            <w:r w:rsidRPr="00FE6AFB">
              <w:rPr>
                <w:rFonts w:ascii="Calibri" w:hAnsi="Calibri"/>
              </w:rPr>
              <w:t>20</w:t>
            </w:r>
            <w:r>
              <w:rPr>
                <w:rFonts w:ascii="Calibri" w:hAnsi="Calibri"/>
              </w:rPr>
              <w:t>28</w:t>
            </w:r>
            <w:r w:rsidRPr="00FE6AFB">
              <w:rPr>
                <w:rFonts w:ascii="Calibri" w:hAnsi="Calibri"/>
              </w:rPr>
              <w:t>-20</w:t>
            </w:r>
            <w:r>
              <w:rPr>
                <w:rFonts w:ascii="Calibri" w:hAnsi="Calibri"/>
              </w:rPr>
              <w:t>29</w:t>
            </w:r>
          </w:p>
        </w:tc>
        <w:tc>
          <w:tcPr>
            <w:tcW w:w="240" w:type="dxa"/>
          </w:tcPr>
          <w:p w14:paraId="3F96B4BE" w14:textId="77777777" w:rsidR="00C4687D" w:rsidRPr="00FE6AFB" w:rsidRDefault="00C4687D" w:rsidP="00C4687D">
            <w:pPr>
              <w:jc w:val="center"/>
              <w:rPr>
                <w:rFonts w:ascii="Calibri" w:hAnsi="Calibri"/>
              </w:rPr>
            </w:pPr>
          </w:p>
        </w:tc>
        <w:tc>
          <w:tcPr>
            <w:tcW w:w="3480" w:type="dxa"/>
          </w:tcPr>
          <w:p w14:paraId="13A0A8A1" w14:textId="77777777" w:rsidR="00C4687D" w:rsidRPr="00FE6AFB" w:rsidRDefault="00C4687D" w:rsidP="00C4687D">
            <w:pPr>
              <w:jc w:val="center"/>
              <w:rPr>
                <w:rFonts w:ascii="Calibri" w:hAnsi="Calibri"/>
              </w:rPr>
            </w:pPr>
          </w:p>
        </w:tc>
        <w:tc>
          <w:tcPr>
            <w:tcW w:w="1680" w:type="dxa"/>
          </w:tcPr>
          <w:p w14:paraId="1571E688" w14:textId="77777777" w:rsidR="00C4687D" w:rsidRPr="00FE6AFB" w:rsidRDefault="00C4687D" w:rsidP="00C4687D">
            <w:pPr>
              <w:jc w:val="center"/>
              <w:rPr>
                <w:rFonts w:ascii="Calibri" w:hAnsi="Calibri"/>
              </w:rPr>
            </w:pPr>
          </w:p>
        </w:tc>
        <w:tc>
          <w:tcPr>
            <w:tcW w:w="1596" w:type="dxa"/>
          </w:tcPr>
          <w:p w14:paraId="4DA5B22B" w14:textId="77777777" w:rsidR="00C4687D" w:rsidRPr="00FE6AFB" w:rsidRDefault="00C4687D" w:rsidP="00C4687D">
            <w:pPr>
              <w:jc w:val="center"/>
              <w:rPr>
                <w:rFonts w:ascii="Calibri" w:hAnsi="Calibri"/>
              </w:rPr>
            </w:pPr>
          </w:p>
        </w:tc>
      </w:tr>
      <w:tr w:rsidR="00C4687D" w:rsidRPr="00FE6AFB" w14:paraId="7F11FE02" w14:textId="77777777" w:rsidTr="006F1D28">
        <w:tc>
          <w:tcPr>
            <w:tcW w:w="2988" w:type="dxa"/>
          </w:tcPr>
          <w:p w14:paraId="66DCAC03" w14:textId="77777777" w:rsidR="00C4687D" w:rsidRPr="00FE6AFB" w:rsidRDefault="00C4687D" w:rsidP="00C4687D">
            <w:pPr>
              <w:jc w:val="center"/>
              <w:rPr>
                <w:rFonts w:ascii="Calibri" w:hAnsi="Calibri"/>
              </w:rPr>
            </w:pPr>
            <w:r w:rsidRPr="00FE6AFB">
              <w:rPr>
                <w:rFonts w:ascii="Calibri" w:hAnsi="Calibri"/>
              </w:rPr>
              <w:t>Physical Education/Dance</w:t>
            </w:r>
          </w:p>
        </w:tc>
        <w:tc>
          <w:tcPr>
            <w:tcW w:w="1800" w:type="dxa"/>
          </w:tcPr>
          <w:p w14:paraId="3ABFE361" w14:textId="77777777" w:rsidR="00C4687D" w:rsidRPr="00FE6AFB" w:rsidRDefault="00C4687D" w:rsidP="00C4687D">
            <w:pPr>
              <w:jc w:val="center"/>
              <w:rPr>
                <w:rFonts w:ascii="Calibri" w:hAnsi="Calibri"/>
              </w:rPr>
            </w:pPr>
            <w:r w:rsidRPr="00FE6AFB">
              <w:rPr>
                <w:rFonts w:ascii="Calibri" w:hAnsi="Calibri"/>
                <w:color w:val="0000FF"/>
              </w:rPr>
              <w:t>20</w:t>
            </w:r>
            <w:r>
              <w:rPr>
                <w:rFonts w:ascii="Calibri" w:hAnsi="Calibri"/>
                <w:color w:val="0000FF"/>
              </w:rPr>
              <w:t>23</w:t>
            </w:r>
            <w:r w:rsidRPr="00FE6AFB">
              <w:rPr>
                <w:rFonts w:ascii="Calibri" w:hAnsi="Calibri"/>
                <w:color w:val="0000FF"/>
              </w:rPr>
              <w:t>-20</w:t>
            </w:r>
            <w:r>
              <w:rPr>
                <w:rFonts w:ascii="Calibri" w:hAnsi="Calibri"/>
                <w:color w:val="0000FF"/>
              </w:rPr>
              <w:t>24</w:t>
            </w:r>
          </w:p>
        </w:tc>
        <w:tc>
          <w:tcPr>
            <w:tcW w:w="1680" w:type="dxa"/>
          </w:tcPr>
          <w:p w14:paraId="6E82D67A" w14:textId="77777777" w:rsidR="00C4687D" w:rsidRPr="00FE6AFB" w:rsidRDefault="00C4687D" w:rsidP="00C4687D">
            <w:pPr>
              <w:jc w:val="center"/>
              <w:rPr>
                <w:rFonts w:ascii="Calibri" w:hAnsi="Calibri"/>
              </w:rPr>
            </w:pPr>
            <w:r w:rsidRPr="00FE6AFB">
              <w:rPr>
                <w:rFonts w:ascii="Calibri" w:hAnsi="Calibri"/>
              </w:rPr>
              <w:t>202</w:t>
            </w:r>
            <w:r>
              <w:rPr>
                <w:rFonts w:ascii="Calibri" w:hAnsi="Calibri"/>
              </w:rPr>
              <w:t>8</w:t>
            </w:r>
            <w:r w:rsidRPr="00FE6AFB">
              <w:rPr>
                <w:rFonts w:ascii="Calibri" w:hAnsi="Calibri"/>
              </w:rPr>
              <w:t>-202</w:t>
            </w:r>
            <w:r>
              <w:rPr>
                <w:rFonts w:ascii="Calibri" w:hAnsi="Calibri"/>
              </w:rPr>
              <w:t>9</w:t>
            </w:r>
          </w:p>
        </w:tc>
        <w:tc>
          <w:tcPr>
            <w:tcW w:w="240" w:type="dxa"/>
          </w:tcPr>
          <w:p w14:paraId="2C6B0926" w14:textId="77777777" w:rsidR="00C4687D" w:rsidRPr="00FE6AFB" w:rsidRDefault="00C4687D" w:rsidP="00C4687D">
            <w:pPr>
              <w:jc w:val="center"/>
              <w:rPr>
                <w:rFonts w:ascii="Calibri" w:hAnsi="Calibri"/>
              </w:rPr>
            </w:pPr>
          </w:p>
        </w:tc>
        <w:tc>
          <w:tcPr>
            <w:tcW w:w="3480" w:type="dxa"/>
          </w:tcPr>
          <w:p w14:paraId="214AAFD4" w14:textId="77777777" w:rsidR="00C4687D" w:rsidRPr="00FE6AFB" w:rsidRDefault="00C4687D" w:rsidP="00C4687D">
            <w:pPr>
              <w:jc w:val="center"/>
              <w:rPr>
                <w:rFonts w:ascii="Calibri" w:hAnsi="Calibri"/>
              </w:rPr>
            </w:pPr>
          </w:p>
        </w:tc>
        <w:tc>
          <w:tcPr>
            <w:tcW w:w="1680" w:type="dxa"/>
          </w:tcPr>
          <w:p w14:paraId="49481442" w14:textId="77777777" w:rsidR="00C4687D" w:rsidRPr="00FE6AFB" w:rsidRDefault="00C4687D" w:rsidP="00C4687D">
            <w:pPr>
              <w:jc w:val="center"/>
              <w:rPr>
                <w:rFonts w:ascii="Calibri" w:hAnsi="Calibri"/>
                <w:color w:val="0000FF"/>
              </w:rPr>
            </w:pPr>
          </w:p>
        </w:tc>
        <w:tc>
          <w:tcPr>
            <w:tcW w:w="1596" w:type="dxa"/>
          </w:tcPr>
          <w:p w14:paraId="6D3E0350" w14:textId="77777777" w:rsidR="00C4687D" w:rsidRPr="00FE6AFB" w:rsidRDefault="00C4687D" w:rsidP="00C4687D">
            <w:pPr>
              <w:jc w:val="center"/>
              <w:rPr>
                <w:rFonts w:ascii="Calibri" w:hAnsi="Calibri"/>
              </w:rPr>
            </w:pPr>
          </w:p>
        </w:tc>
      </w:tr>
      <w:tr w:rsidR="00C4687D" w:rsidRPr="00FE6AFB" w14:paraId="37A6B635" w14:textId="77777777" w:rsidTr="006F1D28">
        <w:tc>
          <w:tcPr>
            <w:tcW w:w="2988" w:type="dxa"/>
          </w:tcPr>
          <w:p w14:paraId="704A8CC8" w14:textId="77777777" w:rsidR="00C4687D" w:rsidRPr="00FE6AFB" w:rsidRDefault="00C4687D" w:rsidP="00C4687D">
            <w:pPr>
              <w:jc w:val="center"/>
              <w:rPr>
                <w:rFonts w:ascii="Calibri" w:hAnsi="Calibri"/>
              </w:rPr>
            </w:pPr>
            <w:r>
              <w:rPr>
                <w:rFonts w:ascii="Calibri" w:hAnsi="Calibri"/>
              </w:rPr>
              <w:t>Physics/Astronomy</w:t>
            </w:r>
          </w:p>
        </w:tc>
        <w:tc>
          <w:tcPr>
            <w:tcW w:w="1800" w:type="dxa"/>
          </w:tcPr>
          <w:p w14:paraId="7707D0CF" w14:textId="77777777" w:rsidR="00C4687D" w:rsidRPr="00FE6AFB" w:rsidRDefault="00C4687D" w:rsidP="00C4687D">
            <w:pPr>
              <w:jc w:val="center"/>
              <w:rPr>
                <w:rFonts w:ascii="Calibri" w:hAnsi="Calibri"/>
                <w:color w:val="0000FF"/>
              </w:rPr>
            </w:pPr>
            <w:r>
              <w:rPr>
                <w:rFonts w:ascii="Calibri" w:hAnsi="Calibri"/>
                <w:color w:val="0000FF"/>
              </w:rPr>
              <w:t>2023-2024</w:t>
            </w:r>
          </w:p>
        </w:tc>
        <w:tc>
          <w:tcPr>
            <w:tcW w:w="1680" w:type="dxa"/>
          </w:tcPr>
          <w:p w14:paraId="01E294A8" w14:textId="77777777" w:rsidR="00C4687D" w:rsidRPr="00FE6AFB" w:rsidRDefault="00C4687D" w:rsidP="00C4687D">
            <w:pPr>
              <w:jc w:val="center"/>
              <w:rPr>
                <w:rFonts w:ascii="Calibri" w:hAnsi="Calibri"/>
              </w:rPr>
            </w:pPr>
            <w:r>
              <w:rPr>
                <w:rFonts w:ascii="Calibri" w:hAnsi="Calibri"/>
              </w:rPr>
              <w:t>2028-2029</w:t>
            </w:r>
          </w:p>
        </w:tc>
        <w:tc>
          <w:tcPr>
            <w:tcW w:w="240" w:type="dxa"/>
          </w:tcPr>
          <w:p w14:paraId="6C6DA375" w14:textId="77777777" w:rsidR="00C4687D" w:rsidRPr="00FE6AFB" w:rsidRDefault="00C4687D" w:rsidP="00C4687D">
            <w:pPr>
              <w:jc w:val="center"/>
              <w:rPr>
                <w:rFonts w:ascii="Calibri" w:hAnsi="Calibri"/>
              </w:rPr>
            </w:pPr>
          </w:p>
        </w:tc>
        <w:tc>
          <w:tcPr>
            <w:tcW w:w="3480" w:type="dxa"/>
          </w:tcPr>
          <w:p w14:paraId="4524A2B6" w14:textId="77777777" w:rsidR="00C4687D" w:rsidRPr="00FE6AFB" w:rsidRDefault="00C4687D" w:rsidP="00C4687D">
            <w:pPr>
              <w:jc w:val="center"/>
              <w:rPr>
                <w:rFonts w:ascii="Calibri" w:hAnsi="Calibri"/>
              </w:rPr>
            </w:pPr>
          </w:p>
        </w:tc>
        <w:tc>
          <w:tcPr>
            <w:tcW w:w="1680" w:type="dxa"/>
          </w:tcPr>
          <w:p w14:paraId="2982FD68" w14:textId="77777777" w:rsidR="00C4687D" w:rsidRPr="00FE6AFB" w:rsidRDefault="00C4687D" w:rsidP="00C4687D">
            <w:pPr>
              <w:jc w:val="center"/>
              <w:rPr>
                <w:rFonts w:ascii="Calibri" w:hAnsi="Calibri"/>
                <w:color w:val="0000FF"/>
              </w:rPr>
            </w:pPr>
          </w:p>
        </w:tc>
        <w:tc>
          <w:tcPr>
            <w:tcW w:w="1596" w:type="dxa"/>
          </w:tcPr>
          <w:p w14:paraId="214037BB" w14:textId="77777777" w:rsidR="00C4687D" w:rsidRPr="00FE6AFB" w:rsidRDefault="00C4687D" w:rsidP="00C4687D">
            <w:pPr>
              <w:jc w:val="center"/>
              <w:rPr>
                <w:rFonts w:ascii="Calibri" w:hAnsi="Calibri"/>
              </w:rPr>
            </w:pPr>
          </w:p>
        </w:tc>
      </w:tr>
      <w:tr w:rsidR="00517567" w:rsidRPr="00FE6AFB" w14:paraId="4E515D9B" w14:textId="77777777" w:rsidTr="006F1D28">
        <w:tc>
          <w:tcPr>
            <w:tcW w:w="2988" w:type="dxa"/>
          </w:tcPr>
          <w:p w14:paraId="11A8EEB7" w14:textId="77777777" w:rsidR="00517567" w:rsidRPr="00FE6AFB" w:rsidRDefault="00517567" w:rsidP="00517567">
            <w:pPr>
              <w:jc w:val="center"/>
              <w:rPr>
                <w:rFonts w:ascii="Calibri" w:hAnsi="Calibri"/>
              </w:rPr>
            </w:pPr>
            <w:r w:rsidRPr="00FE6AFB">
              <w:rPr>
                <w:rFonts w:ascii="Calibri" w:hAnsi="Calibri"/>
              </w:rPr>
              <w:t>Sociology</w:t>
            </w:r>
          </w:p>
        </w:tc>
        <w:tc>
          <w:tcPr>
            <w:tcW w:w="1800" w:type="dxa"/>
          </w:tcPr>
          <w:p w14:paraId="18DAA5B2" w14:textId="77777777" w:rsidR="00517567" w:rsidRPr="00FE6AFB" w:rsidRDefault="00517567" w:rsidP="00517567">
            <w:pPr>
              <w:jc w:val="center"/>
              <w:rPr>
                <w:rFonts w:ascii="Calibri" w:hAnsi="Calibri"/>
              </w:rPr>
            </w:pPr>
            <w:r w:rsidRPr="00FE6AFB">
              <w:rPr>
                <w:rFonts w:ascii="Calibri" w:hAnsi="Calibri"/>
                <w:color w:val="0000FF"/>
              </w:rPr>
              <w:t>20</w:t>
            </w:r>
            <w:r>
              <w:rPr>
                <w:rFonts w:ascii="Calibri" w:hAnsi="Calibri"/>
                <w:color w:val="0000FF"/>
              </w:rPr>
              <w:t>23</w:t>
            </w:r>
            <w:r w:rsidRPr="00FE6AFB">
              <w:rPr>
                <w:rFonts w:ascii="Calibri" w:hAnsi="Calibri"/>
                <w:color w:val="0000FF"/>
              </w:rPr>
              <w:t>-20</w:t>
            </w:r>
            <w:r>
              <w:rPr>
                <w:rFonts w:ascii="Calibri" w:hAnsi="Calibri"/>
                <w:color w:val="0000FF"/>
              </w:rPr>
              <w:t>24</w:t>
            </w:r>
          </w:p>
        </w:tc>
        <w:tc>
          <w:tcPr>
            <w:tcW w:w="1680" w:type="dxa"/>
          </w:tcPr>
          <w:p w14:paraId="17134E85" w14:textId="77777777" w:rsidR="00517567" w:rsidRPr="00FE6AFB" w:rsidRDefault="00517567" w:rsidP="00517567">
            <w:pPr>
              <w:jc w:val="center"/>
              <w:rPr>
                <w:rFonts w:ascii="Calibri" w:hAnsi="Calibri"/>
              </w:rPr>
            </w:pPr>
            <w:r w:rsidRPr="00FE6AFB">
              <w:rPr>
                <w:rFonts w:ascii="Calibri" w:hAnsi="Calibri"/>
              </w:rPr>
              <w:t>202</w:t>
            </w:r>
            <w:r>
              <w:rPr>
                <w:rFonts w:ascii="Calibri" w:hAnsi="Calibri"/>
              </w:rPr>
              <w:t>8</w:t>
            </w:r>
            <w:r w:rsidRPr="00FE6AFB">
              <w:rPr>
                <w:rFonts w:ascii="Calibri" w:hAnsi="Calibri"/>
              </w:rPr>
              <w:t>-202</w:t>
            </w:r>
            <w:r>
              <w:rPr>
                <w:rFonts w:ascii="Calibri" w:hAnsi="Calibri"/>
              </w:rPr>
              <w:t>9</w:t>
            </w:r>
          </w:p>
        </w:tc>
        <w:tc>
          <w:tcPr>
            <w:tcW w:w="240" w:type="dxa"/>
          </w:tcPr>
          <w:p w14:paraId="5AB80846" w14:textId="77777777" w:rsidR="00517567" w:rsidRPr="00FE6AFB" w:rsidRDefault="00517567" w:rsidP="00517567">
            <w:pPr>
              <w:jc w:val="center"/>
              <w:rPr>
                <w:rFonts w:ascii="Calibri" w:hAnsi="Calibri"/>
              </w:rPr>
            </w:pPr>
          </w:p>
        </w:tc>
        <w:tc>
          <w:tcPr>
            <w:tcW w:w="3480" w:type="dxa"/>
          </w:tcPr>
          <w:p w14:paraId="61225BF7" w14:textId="77777777" w:rsidR="00517567" w:rsidRPr="00FE6AFB" w:rsidRDefault="00517567" w:rsidP="00517567">
            <w:pPr>
              <w:jc w:val="center"/>
              <w:rPr>
                <w:rFonts w:ascii="Calibri" w:hAnsi="Calibri"/>
              </w:rPr>
            </w:pPr>
          </w:p>
        </w:tc>
        <w:tc>
          <w:tcPr>
            <w:tcW w:w="1680" w:type="dxa"/>
          </w:tcPr>
          <w:p w14:paraId="7E2EFA34" w14:textId="77777777" w:rsidR="00517567" w:rsidRPr="00FE6AFB" w:rsidRDefault="00517567" w:rsidP="00517567">
            <w:pPr>
              <w:jc w:val="center"/>
              <w:rPr>
                <w:rFonts w:ascii="Calibri" w:hAnsi="Calibri"/>
                <w:color w:val="0000FF"/>
              </w:rPr>
            </w:pPr>
          </w:p>
        </w:tc>
        <w:tc>
          <w:tcPr>
            <w:tcW w:w="1596" w:type="dxa"/>
          </w:tcPr>
          <w:p w14:paraId="6B41972C" w14:textId="77777777" w:rsidR="00517567" w:rsidRPr="00FE6AFB" w:rsidRDefault="00517567" w:rsidP="00517567">
            <w:pPr>
              <w:jc w:val="center"/>
              <w:rPr>
                <w:rFonts w:ascii="Calibri" w:hAnsi="Calibri"/>
              </w:rPr>
            </w:pPr>
          </w:p>
        </w:tc>
      </w:tr>
    </w:tbl>
    <w:p w14:paraId="2280EF6F" w14:textId="77777777" w:rsidR="00932F6E" w:rsidRDefault="00932F6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gram Review Rotation Schedule 2020–2030"/>
        <w:tblDescription w:val="Program review schedule showing each department, its previous review year, and the next scheduled review year."/>
      </w:tblPr>
      <w:tblGrid>
        <w:gridCol w:w="2932"/>
        <w:gridCol w:w="1774"/>
        <w:gridCol w:w="1647"/>
        <w:gridCol w:w="239"/>
        <w:gridCol w:w="3422"/>
        <w:gridCol w:w="1658"/>
        <w:gridCol w:w="1566"/>
      </w:tblGrid>
      <w:tr w:rsidR="00932F6E" w:rsidRPr="0009241E" w14:paraId="106EEFFF" w14:textId="77777777" w:rsidTr="006F1D28">
        <w:trPr>
          <w:trHeight w:val="157"/>
        </w:trPr>
        <w:tc>
          <w:tcPr>
            <w:tcW w:w="2988" w:type="dxa"/>
          </w:tcPr>
          <w:p w14:paraId="476E2CEC" w14:textId="77777777" w:rsidR="00932F6E" w:rsidRPr="0009241E" w:rsidRDefault="00932F6E" w:rsidP="006F1D28">
            <w:pPr>
              <w:jc w:val="center"/>
              <w:rPr>
                <w:rFonts w:ascii="Calibri" w:hAnsi="Calibri"/>
                <w:b/>
              </w:rPr>
            </w:pPr>
            <w:r w:rsidRPr="0009241E">
              <w:rPr>
                <w:rFonts w:ascii="Calibri" w:hAnsi="Calibri"/>
                <w:b/>
              </w:rPr>
              <w:t>Department</w:t>
            </w:r>
          </w:p>
        </w:tc>
        <w:tc>
          <w:tcPr>
            <w:tcW w:w="1800" w:type="dxa"/>
          </w:tcPr>
          <w:p w14:paraId="68BE2B08" w14:textId="77777777" w:rsidR="00932F6E" w:rsidRPr="0009241E" w:rsidRDefault="00932F6E" w:rsidP="006F1D28">
            <w:pPr>
              <w:jc w:val="center"/>
              <w:rPr>
                <w:rFonts w:ascii="Calibri" w:hAnsi="Calibri"/>
                <w:b/>
              </w:rPr>
            </w:pPr>
            <w:r w:rsidRPr="0009241E">
              <w:rPr>
                <w:rFonts w:ascii="Calibri" w:hAnsi="Calibri"/>
                <w:b/>
              </w:rPr>
              <w:t>Previous</w:t>
            </w:r>
          </w:p>
        </w:tc>
        <w:tc>
          <w:tcPr>
            <w:tcW w:w="1680" w:type="dxa"/>
          </w:tcPr>
          <w:p w14:paraId="6285AED1" w14:textId="77777777" w:rsidR="00932F6E" w:rsidRPr="0009241E" w:rsidRDefault="00932F6E" w:rsidP="006F1D28">
            <w:pPr>
              <w:jc w:val="center"/>
              <w:rPr>
                <w:rFonts w:ascii="Calibri" w:hAnsi="Calibri"/>
                <w:b/>
              </w:rPr>
            </w:pPr>
            <w:r w:rsidRPr="0009241E">
              <w:rPr>
                <w:rFonts w:ascii="Calibri" w:hAnsi="Calibri"/>
                <w:b/>
              </w:rPr>
              <w:t>Next</w:t>
            </w:r>
          </w:p>
        </w:tc>
        <w:tc>
          <w:tcPr>
            <w:tcW w:w="240" w:type="dxa"/>
          </w:tcPr>
          <w:p w14:paraId="3D906AC2" w14:textId="77777777" w:rsidR="00932F6E" w:rsidRPr="0009241E" w:rsidRDefault="00932F6E" w:rsidP="006F1D28">
            <w:pPr>
              <w:jc w:val="center"/>
              <w:rPr>
                <w:rFonts w:ascii="Calibri" w:hAnsi="Calibri"/>
                <w:b/>
              </w:rPr>
            </w:pPr>
          </w:p>
        </w:tc>
        <w:tc>
          <w:tcPr>
            <w:tcW w:w="3480" w:type="dxa"/>
          </w:tcPr>
          <w:p w14:paraId="685C5E5B" w14:textId="77777777" w:rsidR="00932F6E" w:rsidRPr="0009241E" w:rsidRDefault="00932F6E" w:rsidP="006F1D28">
            <w:pPr>
              <w:jc w:val="center"/>
              <w:rPr>
                <w:rFonts w:ascii="Calibri" w:hAnsi="Calibri"/>
                <w:b/>
              </w:rPr>
            </w:pPr>
            <w:r w:rsidRPr="0009241E">
              <w:rPr>
                <w:rFonts w:ascii="Calibri" w:hAnsi="Calibri"/>
                <w:b/>
              </w:rPr>
              <w:t>Department</w:t>
            </w:r>
          </w:p>
        </w:tc>
        <w:tc>
          <w:tcPr>
            <w:tcW w:w="1680" w:type="dxa"/>
          </w:tcPr>
          <w:p w14:paraId="3A9CA6A5" w14:textId="77777777" w:rsidR="00932F6E" w:rsidRPr="0009241E" w:rsidRDefault="00932F6E" w:rsidP="006F1D28">
            <w:pPr>
              <w:jc w:val="center"/>
              <w:rPr>
                <w:rFonts w:ascii="Calibri" w:hAnsi="Calibri"/>
                <w:b/>
              </w:rPr>
            </w:pPr>
            <w:r w:rsidRPr="0009241E">
              <w:rPr>
                <w:rFonts w:ascii="Calibri" w:hAnsi="Calibri"/>
                <w:b/>
              </w:rPr>
              <w:t>Previous</w:t>
            </w:r>
          </w:p>
        </w:tc>
        <w:tc>
          <w:tcPr>
            <w:tcW w:w="1596" w:type="dxa"/>
          </w:tcPr>
          <w:p w14:paraId="26B1DCC3" w14:textId="77777777" w:rsidR="00932F6E" w:rsidRPr="0009241E" w:rsidRDefault="00932F6E" w:rsidP="006F1D28">
            <w:pPr>
              <w:jc w:val="center"/>
              <w:rPr>
                <w:rFonts w:ascii="Calibri" w:hAnsi="Calibri"/>
                <w:b/>
              </w:rPr>
            </w:pPr>
            <w:r w:rsidRPr="0009241E">
              <w:rPr>
                <w:rFonts w:ascii="Calibri" w:hAnsi="Calibri"/>
                <w:b/>
              </w:rPr>
              <w:t>Next</w:t>
            </w:r>
          </w:p>
        </w:tc>
      </w:tr>
      <w:tr w:rsidR="00932F6E" w:rsidRPr="00932F6E" w14:paraId="601CAF59" w14:textId="77777777" w:rsidTr="006F1D28">
        <w:tc>
          <w:tcPr>
            <w:tcW w:w="2988" w:type="dxa"/>
          </w:tcPr>
          <w:p w14:paraId="0AF9C43C" w14:textId="77777777" w:rsidR="00932F6E" w:rsidRPr="00507147" w:rsidRDefault="00932F6E" w:rsidP="006F1D28">
            <w:pPr>
              <w:jc w:val="center"/>
              <w:rPr>
                <w:rFonts w:ascii="Calibri" w:hAnsi="Calibri"/>
              </w:rPr>
            </w:pPr>
            <w:r w:rsidRPr="004D25BF">
              <w:rPr>
                <w:rFonts w:ascii="Calibri" w:hAnsi="Calibri"/>
              </w:rPr>
              <w:t>Psychology</w:t>
            </w:r>
          </w:p>
        </w:tc>
        <w:tc>
          <w:tcPr>
            <w:tcW w:w="1800" w:type="dxa"/>
          </w:tcPr>
          <w:p w14:paraId="2AE9E6EC" w14:textId="77777777" w:rsidR="00932F6E" w:rsidRPr="00507147" w:rsidRDefault="00932F6E" w:rsidP="006F1D28">
            <w:pPr>
              <w:jc w:val="center"/>
              <w:rPr>
                <w:rFonts w:ascii="Calibri" w:hAnsi="Calibri"/>
                <w:color w:val="0000FF"/>
              </w:rPr>
            </w:pPr>
            <w:r w:rsidRPr="00507147">
              <w:rPr>
                <w:rFonts w:ascii="Calibri" w:hAnsi="Calibri"/>
                <w:color w:val="0000FF"/>
              </w:rPr>
              <w:t>20</w:t>
            </w:r>
            <w:r>
              <w:rPr>
                <w:rFonts w:ascii="Calibri" w:hAnsi="Calibri"/>
                <w:color w:val="0000FF"/>
              </w:rPr>
              <w:t>24</w:t>
            </w:r>
            <w:r w:rsidRPr="00507147">
              <w:rPr>
                <w:rFonts w:ascii="Calibri" w:hAnsi="Calibri"/>
                <w:color w:val="0000FF"/>
              </w:rPr>
              <w:t>-202</w:t>
            </w:r>
            <w:r>
              <w:rPr>
                <w:rFonts w:ascii="Calibri" w:hAnsi="Calibri"/>
                <w:color w:val="0000FF"/>
              </w:rPr>
              <w:t>5</w:t>
            </w:r>
          </w:p>
        </w:tc>
        <w:tc>
          <w:tcPr>
            <w:tcW w:w="1680" w:type="dxa"/>
          </w:tcPr>
          <w:p w14:paraId="6A4CBD41" w14:textId="77777777" w:rsidR="00932F6E" w:rsidRPr="00507147" w:rsidRDefault="00932F6E" w:rsidP="006F1D28">
            <w:pPr>
              <w:jc w:val="center"/>
              <w:rPr>
                <w:rFonts w:ascii="Calibri" w:hAnsi="Calibri"/>
              </w:rPr>
            </w:pPr>
            <w:r w:rsidRPr="00507147">
              <w:rPr>
                <w:rFonts w:ascii="Calibri" w:hAnsi="Calibri"/>
              </w:rPr>
              <w:t>202</w:t>
            </w:r>
            <w:r>
              <w:rPr>
                <w:rFonts w:ascii="Calibri" w:hAnsi="Calibri"/>
              </w:rPr>
              <w:t>9</w:t>
            </w:r>
            <w:r w:rsidRPr="00507147">
              <w:rPr>
                <w:rFonts w:ascii="Calibri" w:hAnsi="Calibri"/>
              </w:rPr>
              <w:t>-20</w:t>
            </w:r>
            <w:r>
              <w:rPr>
                <w:rFonts w:ascii="Calibri" w:hAnsi="Calibri"/>
              </w:rPr>
              <w:t>30</w:t>
            </w:r>
          </w:p>
        </w:tc>
        <w:tc>
          <w:tcPr>
            <w:tcW w:w="240" w:type="dxa"/>
          </w:tcPr>
          <w:p w14:paraId="1D05586F" w14:textId="77777777" w:rsidR="00932F6E" w:rsidRPr="006E5BC1" w:rsidRDefault="00932F6E" w:rsidP="006F1D28">
            <w:pPr>
              <w:jc w:val="center"/>
              <w:rPr>
                <w:rFonts w:ascii="Calibri" w:hAnsi="Calibri"/>
              </w:rPr>
            </w:pPr>
          </w:p>
        </w:tc>
        <w:tc>
          <w:tcPr>
            <w:tcW w:w="3480" w:type="dxa"/>
          </w:tcPr>
          <w:p w14:paraId="711E4A6D" w14:textId="77777777" w:rsidR="00932F6E" w:rsidRPr="00FB6C7A" w:rsidRDefault="00932F6E" w:rsidP="006F1D28">
            <w:pPr>
              <w:jc w:val="center"/>
              <w:rPr>
                <w:rFonts w:ascii="Calibri" w:hAnsi="Calibri"/>
              </w:rPr>
            </w:pPr>
            <w:r w:rsidRPr="00FB6C7A">
              <w:rPr>
                <w:rFonts w:ascii="Calibri" w:hAnsi="Calibri"/>
              </w:rPr>
              <w:t>Accounting Assistant</w:t>
            </w:r>
          </w:p>
        </w:tc>
        <w:tc>
          <w:tcPr>
            <w:tcW w:w="1680" w:type="dxa"/>
          </w:tcPr>
          <w:p w14:paraId="321A28F7" w14:textId="77777777" w:rsidR="00932F6E" w:rsidRPr="00FB6C7A" w:rsidRDefault="00932F6E" w:rsidP="006F1D28">
            <w:pPr>
              <w:jc w:val="center"/>
              <w:rPr>
                <w:rFonts w:ascii="Calibri" w:hAnsi="Calibri"/>
                <w:color w:val="0000FF"/>
              </w:rPr>
            </w:pPr>
            <w:r w:rsidRPr="00FB6C7A">
              <w:rPr>
                <w:rFonts w:ascii="Calibri" w:hAnsi="Calibri"/>
                <w:color w:val="0000FF"/>
              </w:rPr>
              <w:t>20</w:t>
            </w:r>
            <w:r w:rsidR="00FB6C7A" w:rsidRPr="00FB6C7A">
              <w:rPr>
                <w:rFonts w:ascii="Calibri" w:hAnsi="Calibri"/>
                <w:color w:val="0000FF"/>
              </w:rPr>
              <w:t>24</w:t>
            </w:r>
            <w:r w:rsidRPr="00FB6C7A">
              <w:rPr>
                <w:rFonts w:ascii="Calibri" w:hAnsi="Calibri"/>
                <w:color w:val="0000FF"/>
              </w:rPr>
              <w:t>-20</w:t>
            </w:r>
            <w:r w:rsidR="00FB6C7A" w:rsidRPr="00FB6C7A">
              <w:rPr>
                <w:rFonts w:ascii="Calibri" w:hAnsi="Calibri"/>
                <w:color w:val="0000FF"/>
              </w:rPr>
              <w:t>25</w:t>
            </w:r>
          </w:p>
        </w:tc>
        <w:tc>
          <w:tcPr>
            <w:tcW w:w="1596" w:type="dxa"/>
          </w:tcPr>
          <w:p w14:paraId="30A25ED4" w14:textId="77777777" w:rsidR="00932F6E" w:rsidRPr="00FB6C7A" w:rsidRDefault="00932F6E" w:rsidP="006F1D28">
            <w:pPr>
              <w:jc w:val="center"/>
              <w:rPr>
                <w:rFonts w:ascii="Calibri" w:hAnsi="Calibri"/>
              </w:rPr>
            </w:pPr>
            <w:r w:rsidRPr="00FB6C7A">
              <w:rPr>
                <w:rFonts w:ascii="Calibri" w:hAnsi="Calibri"/>
              </w:rPr>
              <w:t>202</w:t>
            </w:r>
            <w:r w:rsidR="00FB6C7A" w:rsidRPr="00FB6C7A">
              <w:rPr>
                <w:rFonts w:ascii="Calibri" w:hAnsi="Calibri"/>
              </w:rPr>
              <w:t>9</w:t>
            </w:r>
            <w:r w:rsidRPr="00FB6C7A">
              <w:rPr>
                <w:rFonts w:ascii="Calibri" w:hAnsi="Calibri"/>
              </w:rPr>
              <w:t>-20</w:t>
            </w:r>
            <w:r w:rsidR="00FB6C7A" w:rsidRPr="00FB6C7A">
              <w:rPr>
                <w:rFonts w:ascii="Calibri" w:hAnsi="Calibri"/>
              </w:rPr>
              <w:t>30</w:t>
            </w:r>
          </w:p>
        </w:tc>
      </w:tr>
      <w:tr w:rsidR="00517567" w:rsidRPr="00932F6E" w14:paraId="09A9B69D" w14:textId="77777777" w:rsidTr="006F1D28">
        <w:tc>
          <w:tcPr>
            <w:tcW w:w="2988" w:type="dxa"/>
          </w:tcPr>
          <w:p w14:paraId="477FDC59" w14:textId="77777777" w:rsidR="00517567" w:rsidRPr="00507147" w:rsidRDefault="00517567" w:rsidP="00517567">
            <w:pPr>
              <w:jc w:val="center"/>
              <w:rPr>
                <w:rFonts w:ascii="Calibri" w:hAnsi="Calibri"/>
              </w:rPr>
            </w:pPr>
            <w:r>
              <w:rPr>
                <w:rFonts w:ascii="Calibri" w:hAnsi="Calibri"/>
              </w:rPr>
              <w:t>Biology</w:t>
            </w:r>
          </w:p>
        </w:tc>
        <w:tc>
          <w:tcPr>
            <w:tcW w:w="1800" w:type="dxa"/>
          </w:tcPr>
          <w:p w14:paraId="0F351535" w14:textId="77777777" w:rsidR="00517567" w:rsidRPr="00507147" w:rsidRDefault="00517567" w:rsidP="00517567">
            <w:pPr>
              <w:jc w:val="center"/>
              <w:rPr>
                <w:rFonts w:ascii="Calibri" w:hAnsi="Calibri"/>
                <w:color w:val="0000FF"/>
              </w:rPr>
            </w:pPr>
            <w:r>
              <w:rPr>
                <w:rFonts w:ascii="Calibri" w:hAnsi="Calibri"/>
                <w:color w:val="0000FF"/>
              </w:rPr>
              <w:t>2024-2025</w:t>
            </w:r>
          </w:p>
        </w:tc>
        <w:tc>
          <w:tcPr>
            <w:tcW w:w="1680" w:type="dxa"/>
          </w:tcPr>
          <w:p w14:paraId="027B41B0" w14:textId="77777777" w:rsidR="00517567" w:rsidRPr="00507147" w:rsidRDefault="00517567" w:rsidP="00517567">
            <w:pPr>
              <w:jc w:val="center"/>
              <w:rPr>
                <w:rFonts w:ascii="Calibri" w:hAnsi="Calibri"/>
              </w:rPr>
            </w:pPr>
            <w:r>
              <w:rPr>
                <w:rFonts w:ascii="Calibri" w:hAnsi="Calibri"/>
              </w:rPr>
              <w:t>2029-2030</w:t>
            </w:r>
          </w:p>
        </w:tc>
        <w:tc>
          <w:tcPr>
            <w:tcW w:w="240" w:type="dxa"/>
          </w:tcPr>
          <w:p w14:paraId="4D93AF97" w14:textId="77777777" w:rsidR="00517567" w:rsidRPr="006E5BC1" w:rsidRDefault="00517567" w:rsidP="00517567">
            <w:pPr>
              <w:jc w:val="center"/>
              <w:rPr>
                <w:rFonts w:ascii="Calibri" w:hAnsi="Calibri"/>
              </w:rPr>
            </w:pPr>
          </w:p>
        </w:tc>
        <w:tc>
          <w:tcPr>
            <w:tcW w:w="3480" w:type="dxa"/>
          </w:tcPr>
          <w:p w14:paraId="35C4059B" w14:textId="77777777" w:rsidR="00517567" w:rsidRPr="00932F6E" w:rsidRDefault="00517567" w:rsidP="00517567">
            <w:pPr>
              <w:jc w:val="center"/>
              <w:rPr>
                <w:rFonts w:ascii="Calibri" w:hAnsi="Calibri"/>
                <w:highlight w:val="yellow"/>
              </w:rPr>
            </w:pPr>
            <w:r w:rsidRPr="00517567">
              <w:rPr>
                <w:rFonts w:ascii="Calibri" w:hAnsi="Calibri"/>
              </w:rPr>
              <w:t>*ADN Nursing</w:t>
            </w:r>
          </w:p>
        </w:tc>
        <w:tc>
          <w:tcPr>
            <w:tcW w:w="1680" w:type="dxa"/>
          </w:tcPr>
          <w:p w14:paraId="3C17DC4F" w14:textId="77777777" w:rsidR="00517567" w:rsidRPr="00932F6E" w:rsidRDefault="00517567" w:rsidP="00517567">
            <w:pPr>
              <w:jc w:val="center"/>
              <w:rPr>
                <w:rFonts w:ascii="Calibri" w:hAnsi="Calibri"/>
                <w:color w:val="0000FF"/>
                <w:highlight w:val="yellow"/>
              </w:rPr>
            </w:pPr>
            <w:r w:rsidRPr="00517567">
              <w:rPr>
                <w:rFonts w:ascii="Calibri" w:hAnsi="Calibri"/>
                <w:color w:val="0000FF"/>
              </w:rPr>
              <w:t>2022-2023</w:t>
            </w:r>
          </w:p>
        </w:tc>
        <w:tc>
          <w:tcPr>
            <w:tcW w:w="1596" w:type="dxa"/>
          </w:tcPr>
          <w:p w14:paraId="7A6B83BC" w14:textId="77777777" w:rsidR="00517567" w:rsidRPr="00932F6E" w:rsidRDefault="00517567" w:rsidP="00517567">
            <w:pPr>
              <w:jc w:val="center"/>
              <w:rPr>
                <w:rFonts w:ascii="Calibri" w:hAnsi="Calibri"/>
                <w:highlight w:val="yellow"/>
              </w:rPr>
            </w:pPr>
            <w:r w:rsidRPr="00517567">
              <w:rPr>
                <w:rFonts w:ascii="Calibri" w:hAnsi="Calibri"/>
              </w:rPr>
              <w:t>2030</w:t>
            </w:r>
          </w:p>
        </w:tc>
      </w:tr>
      <w:tr w:rsidR="00517567" w:rsidRPr="00507147" w14:paraId="4221EDC6" w14:textId="77777777" w:rsidTr="006F1D28">
        <w:tc>
          <w:tcPr>
            <w:tcW w:w="2988" w:type="dxa"/>
          </w:tcPr>
          <w:p w14:paraId="4ECF6D7E" w14:textId="77777777" w:rsidR="00517567" w:rsidRPr="00507147" w:rsidRDefault="00517567" w:rsidP="00517567">
            <w:pPr>
              <w:jc w:val="center"/>
              <w:rPr>
                <w:rFonts w:ascii="Calibri" w:hAnsi="Calibri"/>
              </w:rPr>
            </w:pPr>
          </w:p>
        </w:tc>
        <w:tc>
          <w:tcPr>
            <w:tcW w:w="1800" w:type="dxa"/>
          </w:tcPr>
          <w:p w14:paraId="06A8470E" w14:textId="77777777" w:rsidR="00517567" w:rsidRPr="00507147" w:rsidRDefault="00517567" w:rsidP="00517567">
            <w:pPr>
              <w:jc w:val="center"/>
              <w:rPr>
                <w:rFonts w:ascii="Calibri" w:hAnsi="Calibri"/>
                <w:color w:val="0000FF"/>
              </w:rPr>
            </w:pPr>
          </w:p>
        </w:tc>
        <w:tc>
          <w:tcPr>
            <w:tcW w:w="1680" w:type="dxa"/>
          </w:tcPr>
          <w:p w14:paraId="00BA941F" w14:textId="77777777" w:rsidR="00517567" w:rsidRPr="00507147" w:rsidRDefault="00517567" w:rsidP="00517567">
            <w:pPr>
              <w:jc w:val="center"/>
              <w:rPr>
                <w:rFonts w:ascii="Calibri" w:hAnsi="Calibri"/>
              </w:rPr>
            </w:pPr>
          </w:p>
        </w:tc>
        <w:tc>
          <w:tcPr>
            <w:tcW w:w="240" w:type="dxa"/>
          </w:tcPr>
          <w:p w14:paraId="10D106F0" w14:textId="77777777" w:rsidR="00517567" w:rsidRPr="006E5BC1" w:rsidRDefault="00517567" w:rsidP="00517567">
            <w:pPr>
              <w:jc w:val="center"/>
              <w:rPr>
                <w:rFonts w:ascii="Calibri" w:hAnsi="Calibri"/>
              </w:rPr>
            </w:pPr>
          </w:p>
        </w:tc>
        <w:tc>
          <w:tcPr>
            <w:tcW w:w="3480" w:type="dxa"/>
          </w:tcPr>
          <w:p w14:paraId="3E03D5F8" w14:textId="77777777" w:rsidR="00517567" w:rsidRPr="00FB6C7A" w:rsidRDefault="00517567" w:rsidP="00517567">
            <w:pPr>
              <w:jc w:val="center"/>
              <w:rPr>
                <w:rFonts w:ascii="Calibri" w:hAnsi="Calibri"/>
              </w:rPr>
            </w:pPr>
            <w:r w:rsidRPr="00FB6C7A">
              <w:rPr>
                <w:rFonts w:ascii="Calibri" w:hAnsi="Calibri"/>
              </w:rPr>
              <w:t>Computer/Office Technology</w:t>
            </w:r>
          </w:p>
        </w:tc>
        <w:tc>
          <w:tcPr>
            <w:tcW w:w="1680" w:type="dxa"/>
          </w:tcPr>
          <w:p w14:paraId="34345397" w14:textId="77777777" w:rsidR="00517567" w:rsidRPr="00FB6C7A" w:rsidRDefault="00517567" w:rsidP="00517567">
            <w:pPr>
              <w:jc w:val="center"/>
              <w:rPr>
                <w:rFonts w:ascii="Calibri" w:hAnsi="Calibri"/>
                <w:color w:val="0000FF"/>
              </w:rPr>
            </w:pPr>
            <w:r w:rsidRPr="00FB6C7A">
              <w:rPr>
                <w:rFonts w:ascii="Calibri" w:hAnsi="Calibri"/>
                <w:color w:val="0000FF"/>
              </w:rPr>
              <w:t>20</w:t>
            </w:r>
            <w:r w:rsidR="00FB6C7A" w:rsidRPr="00FB6C7A">
              <w:rPr>
                <w:rFonts w:ascii="Calibri" w:hAnsi="Calibri"/>
                <w:color w:val="0000FF"/>
              </w:rPr>
              <w:t>24</w:t>
            </w:r>
            <w:r w:rsidRPr="00FB6C7A">
              <w:rPr>
                <w:rFonts w:ascii="Calibri" w:hAnsi="Calibri"/>
                <w:color w:val="0000FF"/>
              </w:rPr>
              <w:t>-202</w:t>
            </w:r>
            <w:r w:rsidR="00FB6C7A" w:rsidRPr="00FB6C7A">
              <w:rPr>
                <w:rFonts w:ascii="Calibri" w:hAnsi="Calibri"/>
                <w:color w:val="0000FF"/>
              </w:rPr>
              <w:t>5</w:t>
            </w:r>
          </w:p>
        </w:tc>
        <w:tc>
          <w:tcPr>
            <w:tcW w:w="1596" w:type="dxa"/>
          </w:tcPr>
          <w:p w14:paraId="56778479" w14:textId="77777777" w:rsidR="00517567" w:rsidRPr="00FB6C7A" w:rsidRDefault="00517567" w:rsidP="00517567">
            <w:pPr>
              <w:jc w:val="center"/>
              <w:rPr>
                <w:rFonts w:ascii="Calibri" w:hAnsi="Calibri"/>
              </w:rPr>
            </w:pPr>
            <w:r w:rsidRPr="00FB6C7A">
              <w:rPr>
                <w:rFonts w:ascii="Calibri" w:hAnsi="Calibri"/>
              </w:rPr>
              <w:t>20</w:t>
            </w:r>
            <w:r w:rsidR="00FB6C7A" w:rsidRPr="00FB6C7A">
              <w:rPr>
                <w:rFonts w:ascii="Calibri" w:hAnsi="Calibri"/>
              </w:rPr>
              <w:t>29</w:t>
            </w:r>
            <w:r w:rsidRPr="00FB6C7A">
              <w:rPr>
                <w:rFonts w:ascii="Calibri" w:hAnsi="Calibri"/>
              </w:rPr>
              <w:t>-20</w:t>
            </w:r>
            <w:r w:rsidR="00FB6C7A" w:rsidRPr="00FB6C7A">
              <w:rPr>
                <w:rFonts w:ascii="Calibri" w:hAnsi="Calibri"/>
              </w:rPr>
              <w:t>30</w:t>
            </w:r>
          </w:p>
        </w:tc>
      </w:tr>
      <w:tr w:rsidR="008E69E4" w:rsidRPr="00507147" w14:paraId="4114FFAF" w14:textId="77777777" w:rsidTr="006F1D28">
        <w:tc>
          <w:tcPr>
            <w:tcW w:w="2988" w:type="dxa"/>
          </w:tcPr>
          <w:p w14:paraId="2AAB9A46" w14:textId="77777777" w:rsidR="008E69E4" w:rsidRPr="00507147" w:rsidRDefault="008E69E4" w:rsidP="00517567">
            <w:pPr>
              <w:jc w:val="center"/>
              <w:rPr>
                <w:rFonts w:ascii="Calibri" w:hAnsi="Calibri"/>
              </w:rPr>
            </w:pPr>
          </w:p>
        </w:tc>
        <w:tc>
          <w:tcPr>
            <w:tcW w:w="1800" w:type="dxa"/>
          </w:tcPr>
          <w:p w14:paraId="144A4500" w14:textId="77777777" w:rsidR="008E69E4" w:rsidRPr="00507147" w:rsidRDefault="008E69E4" w:rsidP="00517567">
            <w:pPr>
              <w:jc w:val="center"/>
              <w:rPr>
                <w:rFonts w:ascii="Calibri" w:hAnsi="Calibri"/>
                <w:color w:val="0000FF"/>
              </w:rPr>
            </w:pPr>
          </w:p>
        </w:tc>
        <w:tc>
          <w:tcPr>
            <w:tcW w:w="1680" w:type="dxa"/>
          </w:tcPr>
          <w:p w14:paraId="0045D51D" w14:textId="77777777" w:rsidR="008E69E4" w:rsidRPr="00507147" w:rsidRDefault="008E69E4" w:rsidP="00517567">
            <w:pPr>
              <w:jc w:val="center"/>
              <w:rPr>
                <w:rFonts w:ascii="Calibri" w:hAnsi="Calibri"/>
              </w:rPr>
            </w:pPr>
          </w:p>
        </w:tc>
        <w:tc>
          <w:tcPr>
            <w:tcW w:w="240" w:type="dxa"/>
          </w:tcPr>
          <w:p w14:paraId="120D7149" w14:textId="77777777" w:rsidR="008E69E4" w:rsidRPr="006E5BC1" w:rsidRDefault="008E69E4" w:rsidP="00517567">
            <w:pPr>
              <w:jc w:val="center"/>
              <w:rPr>
                <w:rFonts w:ascii="Calibri" w:hAnsi="Calibri"/>
              </w:rPr>
            </w:pPr>
          </w:p>
        </w:tc>
        <w:tc>
          <w:tcPr>
            <w:tcW w:w="3480" w:type="dxa"/>
          </w:tcPr>
          <w:p w14:paraId="28BFB665" w14:textId="77777777" w:rsidR="008E69E4" w:rsidRDefault="008E69E4" w:rsidP="00517567">
            <w:pPr>
              <w:jc w:val="center"/>
              <w:rPr>
                <w:rFonts w:ascii="Calibri" w:hAnsi="Calibri"/>
              </w:rPr>
            </w:pPr>
            <w:r>
              <w:rPr>
                <w:rFonts w:ascii="Calibri" w:hAnsi="Calibri"/>
              </w:rPr>
              <w:t>*Dental Hygiene</w:t>
            </w:r>
          </w:p>
        </w:tc>
        <w:tc>
          <w:tcPr>
            <w:tcW w:w="1680" w:type="dxa"/>
          </w:tcPr>
          <w:p w14:paraId="5DC4FD5D" w14:textId="77777777" w:rsidR="008E69E4" w:rsidRDefault="008E69E4" w:rsidP="00517567">
            <w:pPr>
              <w:jc w:val="center"/>
              <w:rPr>
                <w:rFonts w:ascii="Calibri" w:hAnsi="Calibri"/>
                <w:color w:val="0000FF"/>
              </w:rPr>
            </w:pPr>
            <w:r>
              <w:rPr>
                <w:rFonts w:ascii="Calibri" w:hAnsi="Calibri"/>
                <w:color w:val="0000FF"/>
              </w:rPr>
              <w:t>2024-2025</w:t>
            </w:r>
          </w:p>
        </w:tc>
        <w:tc>
          <w:tcPr>
            <w:tcW w:w="1596" w:type="dxa"/>
          </w:tcPr>
          <w:p w14:paraId="6938BF6F" w14:textId="77777777" w:rsidR="008E69E4" w:rsidRDefault="008E69E4" w:rsidP="00517567">
            <w:pPr>
              <w:jc w:val="center"/>
              <w:rPr>
                <w:rFonts w:ascii="Calibri" w:hAnsi="Calibri"/>
              </w:rPr>
            </w:pPr>
            <w:r>
              <w:rPr>
                <w:rFonts w:ascii="Calibri" w:hAnsi="Calibri"/>
              </w:rPr>
              <w:t>2029</w:t>
            </w:r>
          </w:p>
        </w:tc>
      </w:tr>
      <w:tr w:rsidR="00517567" w:rsidRPr="00507147" w14:paraId="718E2218" w14:textId="77777777" w:rsidTr="006F1D28">
        <w:tc>
          <w:tcPr>
            <w:tcW w:w="2988" w:type="dxa"/>
          </w:tcPr>
          <w:p w14:paraId="5DA1A7CD" w14:textId="77777777" w:rsidR="00517567" w:rsidRPr="00507147" w:rsidRDefault="00517567" w:rsidP="00517567">
            <w:pPr>
              <w:jc w:val="center"/>
              <w:rPr>
                <w:rFonts w:ascii="Calibri" w:hAnsi="Calibri"/>
              </w:rPr>
            </w:pPr>
          </w:p>
        </w:tc>
        <w:tc>
          <w:tcPr>
            <w:tcW w:w="1800" w:type="dxa"/>
          </w:tcPr>
          <w:p w14:paraId="1DAF4B67" w14:textId="77777777" w:rsidR="00517567" w:rsidRPr="00507147" w:rsidRDefault="00517567" w:rsidP="00517567">
            <w:pPr>
              <w:jc w:val="center"/>
              <w:rPr>
                <w:rFonts w:ascii="Calibri" w:hAnsi="Calibri"/>
                <w:color w:val="0000FF"/>
              </w:rPr>
            </w:pPr>
          </w:p>
        </w:tc>
        <w:tc>
          <w:tcPr>
            <w:tcW w:w="1680" w:type="dxa"/>
          </w:tcPr>
          <w:p w14:paraId="68EC5F6B" w14:textId="77777777" w:rsidR="00517567" w:rsidRPr="00507147" w:rsidRDefault="00517567" w:rsidP="00517567">
            <w:pPr>
              <w:jc w:val="center"/>
              <w:rPr>
                <w:rFonts w:ascii="Calibri" w:hAnsi="Calibri"/>
              </w:rPr>
            </w:pPr>
          </w:p>
        </w:tc>
        <w:tc>
          <w:tcPr>
            <w:tcW w:w="240" w:type="dxa"/>
          </w:tcPr>
          <w:p w14:paraId="4F158421" w14:textId="77777777" w:rsidR="00517567" w:rsidRPr="006E5BC1" w:rsidRDefault="00517567" w:rsidP="00517567">
            <w:pPr>
              <w:jc w:val="center"/>
              <w:rPr>
                <w:rFonts w:ascii="Calibri" w:hAnsi="Calibri"/>
              </w:rPr>
            </w:pPr>
          </w:p>
        </w:tc>
        <w:tc>
          <w:tcPr>
            <w:tcW w:w="3480" w:type="dxa"/>
          </w:tcPr>
          <w:p w14:paraId="077AD449" w14:textId="77777777" w:rsidR="00517567" w:rsidRPr="004D25BF" w:rsidRDefault="00517567" w:rsidP="00517567">
            <w:pPr>
              <w:jc w:val="center"/>
              <w:rPr>
                <w:rFonts w:ascii="Calibri" w:hAnsi="Calibri"/>
              </w:rPr>
            </w:pPr>
            <w:r>
              <w:rPr>
                <w:rFonts w:ascii="Calibri" w:hAnsi="Calibri"/>
              </w:rPr>
              <w:t>Hospitality</w:t>
            </w:r>
          </w:p>
        </w:tc>
        <w:tc>
          <w:tcPr>
            <w:tcW w:w="1680" w:type="dxa"/>
          </w:tcPr>
          <w:p w14:paraId="0E2EB663" w14:textId="77777777" w:rsidR="00517567" w:rsidRPr="00507147" w:rsidRDefault="00517567" w:rsidP="00517567">
            <w:pPr>
              <w:jc w:val="center"/>
              <w:rPr>
                <w:rFonts w:ascii="Calibri" w:hAnsi="Calibri"/>
                <w:color w:val="0000FF"/>
              </w:rPr>
            </w:pPr>
            <w:r>
              <w:rPr>
                <w:rFonts w:ascii="Calibri" w:hAnsi="Calibri"/>
                <w:color w:val="0000FF"/>
              </w:rPr>
              <w:t>2024-2025</w:t>
            </w:r>
          </w:p>
        </w:tc>
        <w:tc>
          <w:tcPr>
            <w:tcW w:w="1596" w:type="dxa"/>
          </w:tcPr>
          <w:p w14:paraId="31179A7B" w14:textId="77777777" w:rsidR="00517567" w:rsidRPr="00507147" w:rsidRDefault="00517567" w:rsidP="00517567">
            <w:pPr>
              <w:jc w:val="center"/>
              <w:rPr>
                <w:rFonts w:ascii="Calibri" w:hAnsi="Calibri"/>
              </w:rPr>
            </w:pPr>
            <w:r>
              <w:rPr>
                <w:rFonts w:ascii="Calibri" w:hAnsi="Calibri"/>
              </w:rPr>
              <w:t>2029-2030</w:t>
            </w:r>
          </w:p>
        </w:tc>
      </w:tr>
      <w:tr w:rsidR="00517567" w:rsidRPr="00932F6E" w14:paraId="2E8E4383" w14:textId="77777777" w:rsidTr="006F1D28">
        <w:tc>
          <w:tcPr>
            <w:tcW w:w="2988" w:type="dxa"/>
          </w:tcPr>
          <w:p w14:paraId="74BEE282" w14:textId="77777777" w:rsidR="00517567" w:rsidRPr="00507147" w:rsidRDefault="00517567" w:rsidP="00517567">
            <w:pPr>
              <w:jc w:val="center"/>
              <w:rPr>
                <w:rFonts w:ascii="Calibri" w:hAnsi="Calibri"/>
              </w:rPr>
            </w:pPr>
          </w:p>
        </w:tc>
        <w:tc>
          <w:tcPr>
            <w:tcW w:w="1800" w:type="dxa"/>
          </w:tcPr>
          <w:p w14:paraId="5A0495BA" w14:textId="77777777" w:rsidR="00517567" w:rsidRPr="00507147" w:rsidRDefault="00517567" w:rsidP="00517567">
            <w:pPr>
              <w:jc w:val="center"/>
              <w:rPr>
                <w:rFonts w:ascii="Calibri" w:hAnsi="Calibri"/>
                <w:color w:val="0000FF"/>
              </w:rPr>
            </w:pPr>
          </w:p>
        </w:tc>
        <w:tc>
          <w:tcPr>
            <w:tcW w:w="1680" w:type="dxa"/>
          </w:tcPr>
          <w:p w14:paraId="7CF0EE30" w14:textId="77777777" w:rsidR="00517567" w:rsidRPr="00507147" w:rsidRDefault="00517567" w:rsidP="00517567">
            <w:pPr>
              <w:jc w:val="center"/>
              <w:rPr>
                <w:rFonts w:ascii="Calibri" w:hAnsi="Calibri"/>
              </w:rPr>
            </w:pPr>
          </w:p>
        </w:tc>
        <w:tc>
          <w:tcPr>
            <w:tcW w:w="240" w:type="dxa"/>
          </w:tcPr>
          <w:p w14:paraId="41EE9DAD" w14:textId="77777777" w:rsidR="00517567" w:rsidRPr="006E5BC1" w:rsidRDefault="00517567" w:rsidP="00517567">
            <w:pPr>
              <w:jc w:val="center"/>
              <w:rPr>
                <w:rFonts w:ascii="Calibri" w:hAnsi="Calibri"/>
              </w:rPr>
            </w:pPr>
          </w:p>
        </w:tc>
        <w:tc>
          <w:tcPr>
            <w:tcW w:w="3480" w:type="dxa"/>
          </w:tcPr>
          <w:p w14:paraId="7A23C172" w14:textId="77777777" w:rsidR="00517567" w:rsidRPr="00517567" w:rsidRDefault="00517567" w:rsidP="00517567">
            <w:pPr>
              <w:jc w:val="center"/>
              <w:rPr>
                <w:rFonts w:ascii="Calibri" w:hAnsi="Calibri"/>
              </w:rPr>
            </w:pPr>
            <w:r w:rsidRPr="004D25BF">
              <w:rPr>
                <w:rFonts w:ascii="Calibri" w:hAnsi="Calibri"/>
              </w:rPr>
              <w:t>Machining Technology</w:t>
            </w:r>
          </w:p>
        </w:tc>
        <w:tc>
          <w:tcPr>
            <w:tcW w:w="1680" w:type="dxa"/>
          </w:tcPr>
          <w:p w14:paraId="48C13D2E" w14:textId="77777777" w:rsidR="00517567" w:rsidRPr="00517567" w:rsidRDefault="00517567" w:rsidP="00517567">
            <w:pPr>
              <w:jc w:val="center"/>
              <w:rPr>
                <w:rFonts w:ascii="Calibri" w:hAnsi="Calibri"/>
                <w:color w:val="FF0000"/>
              </w:rPr>
            </w:pPr>
            <w:r w:rsidRPr="00507147">
              <w:rPr>
                <w:rFonts w:ascii="Calibri" w:hAnsi="Calibri"/>
                <w:color w:val="0000FF"/>
              </w:rPr>
              <w:t>20</w:t>
            </w:r>
            <w:r>
              <w:rPr>
                <w:rFonts w:ascii="Calibri" w:hAnsi="Calibri"/>
                <w:color w:val="0000FF"/>
              </w:rPr>
              <w:t>24</w:t>
            </w:r>
            <w:r w:rsidRPr="00507147">
              <w:rPr>
                <w:rFonts w:ascii="Calibri" w:hAnsi="Calibri"/>
                <w:color w:val="0000FF"/>
              </w:rPr>
              <w:t>-202</w:t>
            </w:r>
            <w:r>
              <w:rPr>
                <w:rFonts w:ascii="Calibri" w:hAnsi="Calibri"/>
                <w:color w:val="0000FF"/>
              </w:rPr>
              <w:t>5</w:t>
            </w:r>
          </w:p>
        </w:tc>
        <w:tc>
          <w:tcPr>
            <w:tcW w:w="1596" w:type="dxa"/>
          </w:tcPr>
          <w:p w14:paraId="3854F6D6" w14:textId="77777777" w:rsidR="00517567" w:rsidRPr="00517567" w:rsidRDefault="00517567" w:rsidP="00517567">
            <w:pPr>
              <w:jc w:val="center"/>
              <w:rPr>
                <w:rFonts w:ascii="Calibri" w:hAnsi="Calibri"/>
                <w:sz w:val="22"/>
                <w:szCs w:val="22"/>
              </w:rPr>
            </w:pPr>
            <w:r w:rsidRPr="00507147">
              <w:rPr>
                <w:rFonts w:ascii="Calibri" w:hAnsi="Calibri"/>
              </w:rPr>
              <w:t>202</w:t>
            </w:r>
            <w:r>
              <w:rPr>
                <w:rFonts w:ascii="Calibri" w:hAnsi="Calibri"/>
              </w:rPr>
              <w:t>9</w:t>
            </w:r>
            <w:r w:rsidRPr="00507147">
              <w:rPr>
                <w:rFonts w:ascii="Calibri" w:hAnsi="Calibri"/>
              </w:rPr>
              <w:t>-20</w:t>
            </w:r>
            <w:r>
              <w:rPr>
                <w:rFonts w:ascii="Calibri" w:hAnsi="Calibri"/>
              </w:rPr>
              <w:t>30</w:t>
            </w:r>
          </w:p>
        </w:tc>
      </w:tr>
      <w:tr w:rsidR="00517567" w:rsidRPr="00932F6E" w14:paraId="2E050D82" w14:textId="77777777" w:rsidTr="006F1D28">
        <w:tc>
          <w:tcPr>
            <w:tcW w:w="2988" w:type="dxa"/>
          </w:tcPr>
          <w:p w14:paraId="22C0D547" w14:textId="77777777" w:rsidR="00517567" w:rsidRPr="006E5BC1" w:rsidRDefault="00517567" w:rsidP="00517567">
            <w:pPr>
              <w:jc w:val="center"/>
              <w:rPr>
                <w:rFonts w:ascii="Calibri" w:hAnsi="Calibri"/>
              </w:rPr>
            </w:pPr>
          </w:p>
        </w:tc>
        <w:tc>
          <w:tcPr>
            <w:tcW w:w="1800" w:type="dxa"/>
          </w:tcPr>
          <w:p w14:paraId="5AC2D2B8" w14:textId="77777777" w:rsidR="00517567" w:rsidRPr="006E5BC1" w:rsidRDefault="00517567" w:rsidP="00517567">
            <w:pPr>
              <w:jc w:val="center"/>
              <w:rPr>
                <w:rFonts w:ascii="Calibri" w:hAnsi="Calibri"/>
                <w:color w:val="0000FF"/>
              </w:rPr>
            </w:pPr>
          </w:p>
        </w:tc>
        <w:tc>
          <w:tcPr>
            <w:tcW w:w="1680" w:type="dxa"/>
          </w:tcPr>
          <w:p w14:paraId="7F1AB315" w14:textId="77777777" w:rsidR="00517567" w:rsidRPr="006E5BC1" w:rsidRDefault="00517567" w:rsidP="00517567">
            <w:pPr>
              <w:jc w:val="center"/>
              <w:rPr>
                <w:rFonts w:ascii="Calibri" w:hAnsi="Calibri"/>
              </w:rPr>
            </w:pPr>
          </w:p>
        </w:tc>
        <w:tc>
          <w:tcPr>
            <w:tcW w:w="240" w:type="dxa"/>
          </w:tcPr>
          <w:p w14:paraId="3E552F74" w14:textId="77777777" w:rsidR="00517567" w:rsidRPr="006E5BC1" w:rsidRDefault="00517567" w:rsidP="00517567">
            <w:pPr>
              <w:jc w:val="center"/>
              <w:rPr>
                <w:rFonts w:ascii="Calibri" w:hAnsi="Calibri"/>
              </w:rPr>
            </w:pPr>
          </w:p>
        </w:tc>
        <w:tc>
          <w:tcPr>
            <w:tcW w:w="3480" w:type="dxa"/>
          </w:tcPr>
          <w:p w14:paraId="650A5486" w14:textId="77777777" w:rsidR="00517567" w:rsidRPr="00932F6E" w:rsidRDefault="00517567" w:rsidP="00517567">
            <w:pPr>
              <w:jc w:val="center"/>
              <w:rPr>
                <w:rFonts w:ascii="Calibri" w:hAnsi="Calibri"/>
                <w:highlight w:val="yellow"/>
              </w:rPr>
            </w:pPr>
            <w:r>
              <w:rPr>
                <w:rFonts w:ascii="Calibri" w:hAnsi="Calibri"/>
              </w:rPr>
              <w:t>*Medical Assistant</w:t>
            </w:r>
          </w:p>
        </w:tc>
        <w:tc>
          <w:tcPr>
            <w:tcW w:w="1680" w:type="dxa"/>
          </w:tcPr>
          <w:p w14:paraId="58597B49" w14:textId="77777777" w:rsidR="00517567" w:rsidRPr="00932F6E" w:rsidRDefault="00517567" w:rsidP="00517567">
            <w:pPr>
              <w:jc w:val="center"/>
              <w:rPr>
                <w:rFonts w:ascii="Calibri" w:hAnsi="Calibri"/>
                <w:color w:val="FF0000"/>
                <w:highlight w:val="yellow"/>
              </w:rPr>
            </w:pPr>
            <w:r>
              <w:rPr>
                <w:rFonts w:ascii="Calibri" w:hAnsi="Calibri"/>
                <w:color w:val="0000FF"/>
              </w:rPr>
              <w:t>2020-2021</w:t>
            </w:r>
          </w:p>
        </w:tc>
        <w:tc>
          <w:tcPr>
            <w:tcW w:w="1596" w:type="dxa"/>
          </w:tcPr>
          <w:p w14:paraId="7BDB7ADB" w14:textId="77777777" w:rsidR="00517567" w:rsidRPr="00932F6E" w:rsidRDefault="00517567" w:rsidP="00517567">
            <w:pPr>
              <w:jc w:val="center"/>
              <w:rPr>
                <w:rFonts w:ascii="Calibri" w:hAnsi="Calibri"/>
                <w:highlight w:val="yellow"/>
              </w:rPr>
            </w:pPr>
            <w:r>
              <w:rPr>
                <w:rFonts w:ascii="Calibri" w:hAnsi="Calibri"/>
              </w:rPr>
              <w:t>2030</w:t>
            </w:r>
          </w:p>
        </w:tc>
      </w:tr>
      <w:tr w:rsidR="00517567" w:rsidRPr="00932F6E" w14:paraId="7D77301A" w14:textId="77777777" w:rsidTr="006F1D28">
        <w:tc>
          <w:tcPr>
            <w:tcW w:w="2988" w:type="dxa"/>
          </w:tcPr>
          <w:p w14:paraId="12E407ED" w14:textId="77777777" w:rsidR="00517567" w:rsidRPr="006E5BC1" w:rsidRDefault="00517567" w:rsidP="00517567">
            <w:pPr>
              <w:jc w:val="center"/>
              <w:rPr>
                <w:rFonts w:ascii="Calibri" w:hAnsi="Calibri"/>
              </w:rPr>
            </w:pPr>
          </w:p>
        </w:tc>
        <w:tc>
          <w:tcPr>
            <w:tcW w:w="1800" w:type="dxa"/>
          </w:tcPr>
          <w:p w14:paraId="5110BE74" w14:textId="77777777" w:rsidR="00517567" w:rsidRPr="006E5BC1" w:rsidRDefault="00517567" w:rsidP="00517567">
            <w:pPr>
              <w:jc w:val="center"/>
              <w:rPr>
                <w:rFonts w:ascii="Calibri" w:hAnsi="Calibri"/>
                <w:color w:val="0000FF"/>
              </w:rPr>
            </w:pPr>
          </w:p>
        </w:tc>
        <w:tc>
          <w:tcPr>
            <w:tcW w:w="1680" w:type="dxa"/>
          </w:tcPr>
          <w:p w14:paraId="0A673A31" w14:textId="77777777" w:rsidR="00517567" w:rsidRPr="006E5BC1" w:rsidRDefault="00517567" w:rsidP="00517567">
            <w:pPr>
              <w:jc w:val="center"/>
              <w:rPr>
                <w:rFonts w:ascii="Calibri" w:hAnsi="Calibri"/>
              </w:rPr>
            </w:pPr>
          </w:p>
        </w:tc>
        <w:tc>
          <w:tcPr>
            <w:tcW w:w="240" w:type="dxa"/>
          </w:tcPr>
          <w:p w14:paraId="3530194E" w14:textId="77777777" w:rsidR="00517567" w:rsidRPr="006E5BC1" w:rsidRDefault="00517567" w:rsidP="00517567">
            <w:pPr>
              <w:jc w:val="center"/>
              <w:rPr>
                <w:rFonts w:ascii="Calibri" w:hAnsi="Calibri"/>
              </w:rPr>
            </w:pPr>
          </w:p>
        </w:tc>
        <w:tc>
          <w:tcPr>
            <w:tcW w:w="3480" w:type="dxa"/>
          </w:tcPr>
          <w:p w14:paraId="1147A552" w14:textId="77777777" w:rsidR="00517567" w:rsidRPr="00FE6AFB" w:rsidRDefault="00517567" w:rsidP="00517567">
            <w:pPr>
              <w:jc w:val="center"/>
              <w:rPr>
                <w:rFonts w:ascii="Calibri" w:hAnsi="Calibri"/>
              </w:rPr>
            </w:pPr>
            <w:r w:rsidRPr="00517567">
              <w:rPr>
                <w:rFonts w:ascii="Calibri" w:hAnsi="Calibri"/>
              </w:rPr>
              <w:t>*Medical Laboratory Technology</w:t>
            </w:r>
          </w:p>
        </w:tc>
        <w:tc>
          <w:tcPr>
            <w:tcW w:w="1680" w:type="dxa"/>
          </w:tcPr>
          <w:p w14:paraId="049E086B" w14:textId="77777777" w:rsidR="00517567" w:rsidRPr="00FE6AFB" w:rsidRDefault="00517567" w:rsidP="00517567">
            <w:pPr>
              <w:jc w:val="center"/>
              <w:rPr>
                <w:rFonts w:ascii="Calibri" w:hAnsi="Calibri"/>
                <w:color w:val="0000FF"/>
              </w:rPr>
            </w:pPr>
            <w:r w:rsidRPr="00517567">
              <w:rPr>
                <w:rFonts w:ascii="Calibri" w:hAnsi="Calibri"/>
                <w:color w:val="0000FF"/>
              </w:rPr>
              <w:t>2023-2024</w:t>
            </w:r>
          </w:p>
        </w:tc>
        <w:tc>
          <w:tcPr>
            <w:tcW w:w="1596" w:type="dxa"/>
          </w:tcPr>
          <w:p w14:paraId="3DB5AB3E" w14:textId="77777777" w:rsidR="00517567" w:rsidRPr="00F476F5" w:rsidRDefault="00517567" w:rsidP="00517567">
            <w:pPr>
              <w:jc w:val="center"/>
              <w:rPr>
                <w:rFonts w:ascii="Calibri" w:hAnsi="Calibri"/>
                <w:color w:val="000000"/>
              </w:rPr>
            </w:pPr>
            <w:r w:rsidRPr="00517567">
              <w:rPr>
                <w:rFonts w:ascii="Calibri" w:hAnsi="Calibri"/>
              </w:rPr>
              <w:t>April 2030</w:t>
            </w:r>
          </w:p>
        </w:tc>
      </w:tr>
      <w:tr w:rsidR="00517567" w:rsidRPr="00932F6E" w14:paraId="2B09A807" w14:textId="77777777" w:rsidTr="006F1D28">
        <w:tc>
          <w:tcPr>
            <w:tcW w:w="2988" w:type="dxa"/>
          </w:tcPr>
          <w:p w14:paraId="607D59B1" w14:textId="77777777" w:rsidR="00517567" w:rsidRPr="006E5BC1" w:rsidRDefault="00517567" w:rsidP="00517567">
            <w:pPr>
              <w:jc w:val="center"/>
              <w:rPr>
                <w:rFonts w:ascii="Calibri" w:hAnsi="Calibri"/>
              </w:rPr>
            </w:pPr>
          </w:p>
        </w:tc>
        <w:tc>
          <w:tcPr>
            <w:tcW w:w="1800" w:type="dxa"/>
          </w:tcPr>
          <w:p w14:paraId="43E6CC11" w14:textId="77777777" w:rsidR="00517567" w:rsidRPr="006E5BC1" w:rsidRDefault="00517567" w:rsidP="00517567">
            <w:pPr>
              <w:jc w:val="center"/>
              <w:rPr>
                <w:rFonts w:ascii="Calibri" w:hAnsi="Calibri"/>
                <w:color w:val="0000FF"/>
              </w:rPr>
            </w:pPr>
          </w:p>
        </w:tc>
        <w:tc>
          <w:tcPr>
            <w:tcW w:w="1680" w:type="dxa"/>
          </w:tcPr>
          <w:p w14:paraId="082F902E" w14:textId="77777777" w:rsidR="00517567" w:rsidRPr="006E5BC1" w:rsidRDefault="00517567" w:rsidP="00517567">
            <w:pPr>
              <w:jc w:val="center"/>
              <w:rPr>
                <w:rFonts w:ascii="Calibri" w:hAnsi="Calibri"/>
              </w:rPr>
            </w:pPr>
          </w:p>
        </w:tc>
        <w:tc>
          <w:tcPr>
            <w:tcW w:w="240" w:type="dxa"/>
          </w:tcPr>
          <w:p w14:paraId="23BAECAF" w14:textId="77777777" w:rsidR="00517567" w:rsidRPr="006E5BC1" w:rsidRDefault="00517567" w:rsidP="00517567">
            <w:pPr>
              <w:jc w:val="center"/>
              <w:rPr>
                <w:rFonts w:ascii="Calibri" w:hAnsi="Calibri"/>
              </w:rPr>
            </w:pPr>
          </w:p>
        </w:tc>
        <w:tc>
          <w:tcPr>
            <w:tcW w:w="3480" w:type="dxa"/>
          </w:tcPr>
          <w:p w14:paraId="5516C359" w14:textId="77777777" w:rsidR="00517567" w:rsidRPr="00FE6AFB" w:rsidRDefault="00517567" w:rsidP="00517567">
            <w:pPr>
              <w:jc w:val="center"/>
              <w:rPr>
                <w:rFonts w:ascii="Calibri" w:hAnsi="Calibri"/>
              </w:rPr>
            </w:pPr>
            <w:r w:rsidRPr="00FE6AFB">
              <w:rPr>
                <w:rFonts w:ascii="Calibri" w:hAnsi="Calibri"/>
              </w:rPr>
              <w:t>*Physical Therapist Assistant</w:t>
            </w:r>
          </w:p>
        </w:tc>
        <w:tc>
          <w:tcPr>
            <w:tcW w:w="1680" w:type="dxa"/>
          </w:tcPr>
          <w:p w14:paraId="65511C00" w14:textId="77777777" w:rsidR="00517567" w:rsidRPr="00FE6AFB" w:rsidRDefault="00517567" w:rsidP="00517567">
            <w:pPr>
              <w:jc w:val="center"/>
              <w:rPr>
                <w:rFonts w:ascii="Calibri" w:hAnsi="Calibri"/>
                <w:color w:val="0000FF"/>
              </w:rPr>
            </w:pPr>
            <w:r w:rsidRPr="00FE6AFB">
              <w:rPr>
                <w:rFonts w:ascii="Calibri" w:hAnsi="Calibri"/>
                <w:color w:val="0000FF"/>
              </w:rPr>
              <w:t>2018-2019</w:t>
            </w:r>
          </w:p>
        </w:tc>
        <w:tc>
          <w:tcPr>
            <w:tcW w:w="1596" w:type="dxa"/>
          </w:tcPr>
          <w:p w14:paraId="73AC10B3" w14:textId="77777777" w:rsidR="00517567" w:rsidRPr="00F476F5" w:rsidRDefault="00517567" w:rsidP="00517567">
            <w:pPr>
              <w:jc w:val="center"/>
              <w:rPr>
                <w:rFonts w:ascii="Calibri" w:hAnsi="Calibri"/>
                <w:color w:val="000000"/>
              </w:rPr>
            </w:pPr>
            <w:r w:rsidRPr="00F476F5">
              <w:rPr>
                <w:rFonts w:ascii="Calibri" w:hAnsi="Calibri"/>
                <w:color w:val="000000"/>
              </w:rPr>
              <w:t>202</w:t>
            </w:r>
            <w:r>
              <w:rPr>
                <w:rFonts w:ascii="Calibri" w:hAnsi="Calibri"/>
                <w:color w:val="000000"/>
              </w:rPr>
              <w:t>9</w:t>
            </w:r>
          </w:p>
        </w:tc>
      </w:tr>
    </w:tbl>
    <w:p w14:paraId="2C7FD7E8" w14:textId="77777777" w:rsidR="00932F6E" w:rsidRDefault="00932F6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gram Review Rotation Schedule 2020–2030"/>
        <w:tblDescription w:val="Program review schedule showing each department, its previous review year, and the next scheduled review year."/>
      </w:tblPr>
      <w:tblGrid>
        <w:gridCol w:w="2938"/>
        <w:gridCol w:w="1776"/>
        <w:gridCol w:w="1647"/>
        <w:gridCol w:w="239"/>
        <w:gridCol w:w="3412"/>
        <w:gridCol w:w="1660"/>
        <w:gridCol w:w="1566"/>
      </w:tblGrid>
      <w:tr w:rsidR="00517567" w:rsidRPr="0009241E" w14:paraId="0CD714B6" w14:textId="77777777" w:rsidTr="006C3F14">
        <w:trPr>
          <w:trHeight w:val="157"/>
        </w:trPr>
        <w:tc>
          <w:tcPr>
            <w:tcW w:w="2988" w:type="dxa"/>
          </w:tcPr>
          <w:p w14:paraId="3F8A9E12" w14:textId="77777777" w:rsidR="00517567" w:rsidRPr="0009241E" w:rsidRDefault="00517567" w:rsidP="006C3F14">
            <w:pPr>
              <w:jc w:val="center"/>
              <w:rPr>
                <w:rFonts w:ascii="Calibri" w:hAnsi="Calibri"/>
                <w:b/>
              </w:rPr>
            </w:pPr>
            <w:r w:rsidRPr="0009241E">
              <w:rPr>
                <w:rFonts w:ascii="Calibri" w:hAnsi="Calibri"/>
                <w:b/>
              </w:rPr>
              <w:t>Department</w:t>
            </w:r>
          </w:p>
        </w:tc>
        <w:tc>
          <w:tcPr>
            <w:tcW w:w="1800" w:type="dxa"/>
          </w:tcPr>
          <w:p w14:paraId="43DEFA9F" w14:textId="77777777" w:rsidR="00517567" w:rsidRPr="0009241E" w:rsidRDefault="00517567" w:rsidP="006C3F14">
            <w:pPr>
              <w:jc w:val="center"/>
              <w:rPr>
                <w:rFonts w:ascii="Calibri" w:hAnsi="Calibri"/>
                <w:b/>
              </w:rPr>
            </w:pPr>
            <w:r w:rsidRPr="0009241E">
              <w:rPr>
                <w:rFonts w:ascii="Calibri" w:hAnsi="Calibri"/>
                <w:b/>
              </w:rPr>
              <w:t>Previous</w:t>
            </w:r>
          </w:p>
        </w:tc>
        <w:tc>
          <w:tcPr>
            <w:tcW w:w="1680" w:type="dxa"/>
          </w:tcPr>
          <w:p w14:paraId="5C4176AF" w14:textId="77777777" w:rsidR="00517567" w:rsidRPr="0009241E" w:rsidRDefault="00517567" w:rsidP="006C3F14">
            <w:pPr>
              <w:jc w:val="center"/>
              <w:rPr>
                <w:rFonts w:ascii="Calibri" w:hAnsi="Calibri"/>
                <w:b/>
              </w:rPr>
            </w:pPr>
            <w:r w:rsidRPr="0009241E">
              <w:rPr>
                <w:rFonts w:ascii="Calibri" w:hAnsi="Calibri"/>
                <w:b/>
              </w:rPr>
              <w:t>Next</w:t>
            </w:r>
          </w:p>
        </w:tc>
        <w:tc>
          <w:tcPr>
            <w:tcW w:w="240" w:type="dxa"/>
          </w:tcPr>
          <w:p w14:paraId="5672F802" w14:textId="77777777" w:rsidR="00517567" w:rsidRPr="0009241E" w:rsidRDefault="00517567" w:rsidP="006C3F14">
            <w:pPr>
              <w:jc w:val="center"/>
              <w:rPr>
                <w:rFonts w:ascii="Calibri" w:hAnsi="Calibri"/>
                <w:b/>
              </w:rPr>
            </w:pPr>
          </w:p>
        </w:tc>
        <w:tc>
          <w:tcPr>
            <w:tcW w:w="3480" w:type="dxa"/>
          </w:tcPr>
          <w:p w14:paraId="13A135CD" w14:textId="77777777" w:rsidR="00517567" w:rsidRPr="0009241E" w:rsidRDefault="00517567" w:rsidP="006C3F14">
            <w:pPr>
              <w:jc w:val="center"/>
              <w:rPr>
                <w:rFonts w:ascii="Calibri" w:hAnsi="Calibri"/>
                <w:b/>
              </w:rPr>
            </w:pPr>
            <w:r w:rsidRPr="0009241E">
              <w:rPr>
                <w:rFonts w:ascii="Calibri" w:hAnsi="Calibri"/>
                <w:b/>
              </w:rPr>
              <w:t>Department</w:t>
            </w:r>
          </w:p>
        </w:tc>
        <w:tc>
          <w:tcPr>
            <w:tcW w:w="1680" w:type="dxa"/>
          </w:tcPr>
          <w:p w14:paraId="2A99C17B" w14:textId="77777777" w:rsidR="00517567" w:rsidRPr="0009241E" w:rsidRDefault="00517567" w:rsidP="006C3F14">
            <w:pPr>
              <w:jc w:val="center"/>
              <w:rPr>
                <w:rFonts w:ascii="Calibri" w:hAnsi="Calibri"/>
                <w:b/>
              </w:rPr>
            </w:pPr>
            <w:r w:rsidRPr="0009241E">
              <w:rPr>
                <w:rFonts w:ascii="Calibri" w:hAnsi="Calibri"/>
                <w:b/>
              </w:rPr>
              <w:t>Previous</w:t>
            </w:r>
          </w:p>
        </w:tc>
        <w:tc>
          <w:tcPr>
            <w:tcW w:w="1596" w:type="dxa"/>
          </w:tcPr>
          <w:p w14:paraId="67A05483" w14:textId="77777777" w:rsidR="00517567" w:rsidRPr="0009241E" w:rsidRDefault="00517567" w:rsidP="006C3F14">
            <w:pPr>
              <w:jc w:val="center"/>
              <w:rPr>
                <w:rFonts w:ascii="Calibri" w:hAnsi="Calibri"/>
                <w:b/>
              </w:rPr>
            </w:pPr>
            <w:r w:rsidRPr="0009241E">
              <w:rPr>
                <w:rFonts w:ascii="Calibri" w:hAnsi="Calibri"/>
                <w:b/>
              </w:rPr>
              <w:t>Next</w:t>
            </w:r>
          </w:p>
        </w:tc>
      </w:tr>
      <w:tr w:rsidR="00517567" w:rsidRPr="00FE6AFB" w14:paraId="0F133590" w14:textId="77777777" w:rsidTr="006C3F14">
        <w:tc>
          <w:tcPr>
            <w:tcW w:w="2988" w:type="dxa"/>
          </w:tcPr>
          <w:p w14:paraId="32424BE8" w14:textId="77777777" w:rsidR="00517567" w:rsidRPr="00FE6AFB" w:rsidRDefault="00517567" w:rsidP="00517567">
            <w:pPr>
              <w:jc w:val="center"/>
              <w:rPr>
                <w:rFonts w:ascii="Calibri" w:hAnsi="Calibri"/>
              </w:rPr>
            </w:pPr>
          </w:p>
        </w:tc>
        <w:tc>
          <w:tcPr>
            <w:tcW w:w="1800" w:type="dxa"/>
          </w:tcPr>
          <w:p w14:paraId="3466C931" w14:textId="77777777" w:rsidR="00517567" w:rsidRPr="00FE6AFB" w:rsidRDefault="00517567" w:rsidP="00517567">
            <w:pPr>
              <w:jc w:val="center"/>
              <w:rPr>
                <w:rFonts w:ascii="Calibri" w:hAnsi="Calibri"/>
                <w:color w:val="0000FF"/>
              </w:rPr>
            </w:pPr>
          </w:p>
        </w:tc>
        <w:tc>
          <w:tcPr>
            <w:tcW w:w="1680" w:type="dxa"/>
          </w:tcPr>
          <w:p w14:paraId="66412255" w14:textId="77777777" w:rsidR="00517567" w:rsidRPr="00FE6AFB" w:rsidRDefault="00517567" w:rsidP="00517567">
            <w:pPr>
              <w:jc w:val="center"/>
              <w:rPr>
                <w:rFonts w:ascii="Calibri" w:hAnsi="Calibri"/>
              </w:rPr>
            </w:pPr>
          </w:p>
        </w:tc>
        <w:tc>
          <w:tcPr>
            <w:tcW w:w="240" w:type="dxa"/>
          </w:tcPr>
          <w:p w14:paraId="6BCF064C" w14:textId="77777777" w:rsidR="00517567" w:rsidRPr="00FE6AFB" w:rsidRDefault="00517567" w:rsidP="00517567">
            <w:pPr>
              <w:jc w:val="center"/>
              <w:rPr>
                <w:rFonts w:ascii="Calibri" w:hAnsi="Calibri"/>
              </w:rPr>
            </w:pPr>
          </w:p>
        </w:tc>
        <w:tc>
          <w:tcPr>
            <w:tcW w:w="3480" w:type="dxa"/>
          </w:tcPr>
          <w:p w14:paraId="00316F46" w14:textId="77777777" w:rsidR="00517567" w:rsidRPr="00517567" w:rsidRDefault="00517567" w:rsidP="00517567">
            <w:pPr>
              <w:jc w:val="center"/>
              <w:rPr>
                <w:rFonts w:ascii="Calibri" w:hAnsi="Calibri"/>
              </w:rPr>
            </w:pPr>
            <w:r w:rsidRPr="00517567">
              <w:rPr>
                <w:rFonts w:ascii="Calibri" w:hAnsi="Calibri"/>
              </w:rPr>
              <w:t>*Surgical Technology</w:t>
            </w:r>
          </w:p>
        </w:tc>
        <w:tc>
          <w:tcPr>
            <w:tcW w:w="1680" w:type="dxa"/>
          </w:tcPr>
          <w:p w14:paraId="038685DC" w14:textId="77777777" w:rsidR="00517567" w:rsidRPr="00517567" w:rsidRDefault="00517567" w:rsidP="00517567">
            <w:pPr>
              <w:jc w:val="center"/>
              <w:rPr>
                <w:rFonts w:ascii="Calibri" w:hAnsi="Calibri"/>
                <w:color w:val="0000FF"/>
              </w:rPr>
            </w:pPr>
            <w:r w:rsidRPr="00517567">
              <w:rPr>
                <w:rFonts w:ascii="Calibri" w:hAnsi="Calibri"/>
                <w:color w:val="0000FF"/>
              </w:rPr>
              <w:t>2024</w:t>
            </w:r>
          </w:p>
        </w:tc>
        <w:tc>
          <w:tcPr>
            <w:tcW w:w="1596" w:type="dxa"/>
          </w:tcPr>
          <w:p w14:paraId="5AC9E997" w14:textId="77777777" w:rsidR="00517567" w:rsidRPr="00517567" w:rsidRDefault="00517567" w:rsidP="00517567">
            <w:pPr>
              <w:jc w:val="center"/>
              <w:rPr>
                <w:rFonts w:ascii="Calibri" w:hAnsi="Calibri"/>
                <w:color w:val="000000"/>
              </w:rPr>
            </w:pPr>
            <w:r w:rsidRPr="00517567">
              <w:rPr>
                <w:rFonts w:ascii="Calibri" w:hAnsi="Calibri"/>
              </w:rPr>
              <w:t>July 2035</w:t>
            </w:r>
          </w:p>
        </w:tc>
      </w:tr>
    </w:tbl>
    <w:p w14:paraId="6EFA91A1" w14:textId="77777777" w:rsidR="00C04F38" w:rsidRDefault="00C04F3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gram Review Rotation Schedule 2020–2030"/>
        <w:tblDescription w:val="Program review schedule showing each department, its previous review year, and the next scheduled review year."/>
      </w:tblPr>
      <w:tblGrid>
        <w:gridCol w:w="2936"/>
        <w:gridCol w:w="1775"/>
        <w:gridCol w:w="1646"/>
        <w:gridCol w:w="239"/>
        <w:gridCol w:w="3410"/>
        <w:gridCol w:w="1659"/>
        <w:gridCol w:w="1573"/>
      </w:tblGrid>
      <w:tr w:rsidR="00F476F5" w:rsidRPr="0009241E" w14:paraId="5F5D77CF" w14:textId="77777777" w:rsidTr="00652941">
        <w:trPr>
          <w:trHeight w:val="157"/>
        </w:trPr>
        <w:tc>
          <w:tcPr>
            <w:tcW w:w="2988" w:type="dxa"/>
          </w:tcPr>
          <w:p w14:paraId="1DB1AFCC" w14:textId="77777777" w:rsidR="00F476F5" w:rsidRPr="0009241E" w:rsidRDefault="00F476F5" w:rsidP="00652941">
            <w:pPr>
              <w:jc w:val="center"/>
              <w:rPr>
                <w:rFonts w:ascii="Calibri" w:hAnsi="Calibri"/>
                <w:b/>
              </w:rPr>
            </w:pPr>
            <w:r w:rsidRPr="0009241E">
              <w:rPr>
                <w:rFonts w:ascii="Calibri" w:hAnsi="Calibri"/>
                <w:b/>
              </w:rPr>
              <w:t>Department</w:t>
            </w:r>
          </w:p>
        </w:tc>
        <w:tc>
          <w:tcPr>
            <w:tcW w:w="1800" w:type="dxa"/>
          </w:tcPr>
          <w:p w14:paraId="44B1E493" w14:textId="77777777" w:rsidR="00F476F5" w:rsidRPr="0009241E" w:rsidRDefault="00F476F5" w:rsidP="00652941">
            <w:pPr>
              <w:jc w:val="center"/>
              <w:rPr>
                <w:rFonts w:ascii="Calibri" w:hAnsi="Calibri"/>
                <w:b/>
              </w:rPr>
            </w:pPr>
            <w:r w:rsidRPr="0009241E">
              <w:rPr>
                <w:rFonts w:ascii="Calibri" w:hAnsi="Calibri"/>
                <w:b/>
              </w:rPr>
              <w:t>Previous</w:t>
            </w:r>
          </w:p>
        </w:tc>
        <w:tc>
          <w:tcPr>
            <w:tcW w:w="1680" w:type="dxa"/>
          </w:tcPr>
          <w:p w14:paraId="779AAF78" w14:textId="77777777" w:rsidR="00F476F5" w:rsidRPr="0009241E" w:rsidRDefault="00F476F5" w:rsidP="00652941">
            <w:pPr>
              <w:jc w:val="center"/>
              <w:rPr>
                <w:rFonts w:ascii="Calibri" w:hAnsi="Calibri"/>
                <w:b/>
              </w:rPr>
            </w:pPr>
            <w:r w:rsidRPr="0009241E">
              <w:rPr>
                <w:rFonts w:ascii="Calibri" w:hAnsi="Calibri"/>
                <w:b/>
              </w:rPr>
              <w:t>Next</w:t>
            </w:r>
          </w:p>
        </w:tc>
        <w:tc>
          <w:tcPr>
            <w:tcW w:w="240" w:type="dxa"/>
          </w:tcPr>
          <w:p w14:paraId="044A8728" w14:textId="77777777" w:rsidR="00F476F5" w:rsidRPr="0009241E" w:rsidRDefault="00F476F5" w:rsidP="00652941">
            <w:pPr>
              <w:jc w:val="center"/>
              <w:rPr>
                <w:rFonts w:ascii="Calibri" w:hAnsi="Calibri"/>
                <w:b/>
              </w:rPr>
            </w:pPr>
          </w:p>
        </w:tc>
        <w:tc>
          <w:tcPr>
            <w:tcW w:w="3480" w:type="dxa"/>
          </w:tcPr>
          <w:p w14:paraId="3A2FC70C" w14:textId="77777777" w:rsidR="00F476F5" w:rsidRPr="0009241E" w:rsidRDefault="00F476F5" w:rsidP="00652941">
            <w:pPr>
              <w:jc w:val="center"/>
              <w:rPr>
                <w:rFonts w:ascii="Calibri" w:hAnsi="Calibri"/>
                <w:b/>
              </w:rPr>
            </w:pPr>
            <w:r w:rsidRPr="0009241E">
              <w:rPr>
                <w:rFonts w:ascii="Calibri" w:hAnsi="Calibri"/>
                <w:b/>
              </w:rPr>
              <w:t>Department</w:t>
            </w:r>
          </w:p>
        </w:tc>
        <w:tc>
          <w:tcPr>
            <w:tcW w:w="1680" w:type="dxa"/>
          </w:tcPr>
          <w:p w14:paraId="55F3F611" w14:textId="77777777" w:rsidR="00F476F5" w:rsidRPr="0009241E" w:rsidRDefault="00F476F5" w:rsidP="00652941">
            <w:pPr>
              <w:jc w:val="center"/>
              <w:rPr>
                <w:rFonts w:ascii="Calibri" w:hAnsi="Calibri"/>
                <w:b/>
              </w:rPr>
            </w:pPr>
            <w:r w:rsidRPr="0009241E">
              <w:rPr>
                <w:rFonts w:ascii="Calibri" w:hAnsi="Calibri"/>
                <w:b/>
              </w:rPr>
              <w:t>Previous</w:t>
            </w:r>
          </w:p>
        </w:tc>
        <w:tc>
          <w:tcPr>
            <w:tcW w:w="1596" w:type="dxa"/>
          </w:tcPr>
          <w:p w14:paraId="0B33DACC" w14:textId="77777777" w:rsidR="00F476F5" w:rsidRPr="0009241E" w:rsidRDefault="00F476F5" w:rsidP="00652941">
            <w:pPr>
              <w:jc w:val="center"/>
              <w:rPr>
                <w:rFonts w:ascii="Calibri" w:hAnsi="Calibri"/>
                <w:b/>
              </w:rPr>
            </w:pPr>
            <w:r w:rsidRPr="0009241E">
              <w:rPr>
                <w:rFonts w:ascii="Calibri" w:hAnsi="Calibri"/>
                <w:b/>
              </w:rPr>
              <w:t>Next</w:t>
            </w:r>
          </w:p>
        </w:tc>
      </w:tr>
      <w:tr w:rsidR="00517567" w:rsidRPr="00FE6AFB" w14:paraId="393CBC0A" w14:textId="77777777" w:rsidTr="00652941">
        <w:tc>
          <w:tcPr>
            <w:tcW w:w="2988" w:type="dxa"/>
          </w:tcPr>
          <w:p w14:paraId="1FCA26C7" w14:textId="77777777" w:rsidR="00517567" w:rsidRPr="00FE6AFB" w:rsidRDefault="00517567" w:rsidP="00517567">
            <w:pPr>
              <w:jc w:val="center"/>
              <w:rPr>
                <w:rFonts w:ascii="Calibri" w:hAnsi="Calibri"/>
              </w:rPr>
            </w:pPr>
          </w:p>
        </w:tc>
        <w:tc>
          <w:tcPr>
            <w:tcW w:w="1800" w:type="dxa"/>
          </w:tcPr>
          <w:p w14:paraId="293E6D52" w14:textId="77777777" w:rsidR="00517567" w:rsidRPr="00FE6AFB" w:rsidRDefault="00517567" w:rsidP="00517567">
            <w:pPr>
              <w:jc w:val="center"/>
              <w:rPr>
                <w:rFonts w:ascii="Calibri" w:hAnsi="Calibri"/>
                <w:color w:val="0000FF"/>
              </w:rPr>
            </w:pPr>
          </w:p>
        </w:tc>
        <w:tc>
          <w:tcPr>
            <w:tcW w:w="1680" w:type="dxa"/>
          </w:tcPr>
          <w:p w14:paraId="5AF4B223" w14:textId="77777777" w:rsidR="00517567" w:rsidRPr="00FE6AFB" w:rsidRDefault="00517567" w:rsidP="00517567">
            <w:pPr>
              <w:jc w:val="center"/>
              <w:rPr>
                <w:rFonts w:ascii="Calibri" w:hAnsi="Calibri"/>
              </w:rPr>
            </w:pPr>
          </w:p>
        </w:tc>
        <w:tc>
          <w:tcPr>
            <w:tcW w:w="240" w:type="dxa"/>
          </w:tcPr>
          <w:p w14:paraId="7862D043" w14:textId="77777777" w:rsidR="00517567" w:rsidRPr="00FE6AFB" w:rsidRDefault="00517567" w:rsidP="00517567">
            <w:pPr>
              <w:jc w:val="center"/>
              <w:rPr>
                <w:rFonts w:ascii="Calibri" w:hAnsi="Calibri"/>
              </w:rPr>
            </w:pPr>
          </w:p>
        </w:tc>
        <w:tc>
          <w:tcPr>
            <w:tcW w:w="3480" w:type="dxa"/>
          </w:tcPr>
          <w:p w14:paraId="01DC9B98" w14:textId="77777777" w:rsidR="00517567" w:rsidRPr="00517567" w:rsidRDefault="00517567" w:rsidP="00517567">
            <w:pPr>
              <w:jc w:val="center"/>
              <w:rPr>
                <w:rFonts w:ascii="Calibri" w:hAnsi="Calibri"/>
              </w:rPr>
            </w:pPr>
            <w:r w:rsidRPr="00517567">
              <w:rPr>
                <w:rFonts w:ascii="Calibri" w:hAnsi="Calibri"/>
              </w:rPr>
              <w:t>*Pharmacy Technology</w:t>
            </w:r>
          </w:p>
        </w:tc>
        <w:tc>
          <w:tcPr>
            <w:tcW w:w="1680" w:type="dxa"/>
          </w:tcPr>
          <w:p w14:paraId="0749D670" w14:textId="77777777" w:rsidR="00517567" w:rsidRPr="00517567" w:rsidRDefault="00517567" w:rsidP="00517567">
            <w:pPr>
              <w:jc w:val="center"/>
              <w:rPr>
                <w:rFonts w:ascii="Calibri" w:hAnsi="Calibri"/>
                <w:color w:val="0000FF"/>
              </w:rPr>
            </w:pPr>
            <w:r w:rsidRPr="00517567">
              <w:rPr>
                <w:rFonts w:ascii="Calibri" w:hAnsi="Calibri"/>
                <w:color w:val="0000FF"/>
              </w:rPr>
              <w:t>2019-2020</w:t>
            </w:r>
          </w:p>
        </w:tc>
        <w:tc>
          <w:tcPr>
            <w:tcW w:w="1596" w:type="dxa"/>
          </w:tcPr>
          <w:p w14:paraId="36B42D5B" w14:textId="77777777" w:rsidR="00517567" w:rsidRPr="00517567" w:rsidRDefault="00517567" w:rsidP="00517567">
            <w:pPr>
              <w:jc w:val="center"/>
              <w:rPr>
                <w:rFonts w:ascii="Calibri" w:hAnsi="Calibri"/>
                <w:color w:val="000000"/>
              </w:rPr>
            </w:pPr>
            <w:r w:rsidRPr="00517567">
              <w:rPr>
                <w:rFonts w:ascii="Calibri" w:hAnsi="Calibri"/>
                <w:sz w:val="22"/>
                <w:szCs w:val="22"/>
              </w:rPr>
              <w:t>Inactive Status</w:t>
            </w:r>
          </w:p>
        </w:tc>
      </w:tr>
      <w:tr w:rsidR="00517567" w:rsidRPr="00FE6AFB" w14:paraId="145A2C54" w14:textId="77777777" w:rsidTr="00652941">
        <w:tc>
          <w:tcPr>
            <w:tcW w:w="2988" w:type="dxa"/>
          </w:tcPr>
          <w:p w14:paraId="6A069AD4" w14:textId="77777777" w:rsidR="00517567" w:rsidRPr="00FE6AFB" w:rsidRDefault="00517567" w:rsidP="00517567">
            <w:pPr>
              <w:jc w:val="center"/>
              <w:rPr>
                <w:rFonts w:ascii="Calibri" w:hAnsi="Calibri"/>
              </w:rPr>
            </w:pPr>
          </w:p>
        </w:tc>
        <w:tc>
          <w:tcPr>
            <w:tcW w:w="1800" w:type="dxa"/>
          </w:tcPr>
          <w:p w14:paraId="1A6EB6FF" w14:textId="77777777" w:rsidR="00517567" w:rsidRPr="00FE6AFB" w:rsidRDefault="00517567" w:rsidP="00517567">
            <w:pPr>
              <w:jc w:val="center"/>
              <w:rPr>
                <w:rFonts w:ascii="Calibri" w:hAnsi="Calibri"/>
                <w:color w:val="0000FF"/>
              </w:rPr>
            </w:pPr>
          </w:p>
        </w:tc>
        <w:tc>
          <w:tcPr>
            <w:tcW w:w="1680" w:type="dxa"/>
          </w:tcPr>
          <w:p w14:paraId="246F1168" w14:textId="77777777" w:rsidR="00517567" w:rsidRPr="00FE6AFB" w:rsidRDefault="00517567" w:rsidP="00517567">
            <w:pPr>
              <w:jc w:val="center"/>
              <w:rPr>
                <w:rFonts w:ascii="Calibri" w:hAnsi="Calibri"/>
              </w:rPr>
            </w:pPr>
          </w:p>
        </w:tc>
        <w:tc>
          <w:tcPr>
            <w:tcW w:w="240" w:type="dxa"/>
          </w:tcPr>
          <w:p w14:paraId="53FB822B" w14:textId="77777777" w:rsidR="00517567" w:rsidRPr="00FE6AFB" w:rsidRDefault="00517567" w:rsidP="00517567">
            <w:pPr>
              <w:jc w:val="center"/>
              <w:rPr>
                <w:rFonts w:ascii="Calibri" w:hAnsi="Calibri"/>
              </w:rPr>
            </w:pPr>
          </w:p>
        </w:tc>
        <w:tc>
          <w:tcPr>
            <w:tcW w:w="3480" w:type="dxa"/>
          </w:tcPr>
          <w:p w14:paraId="72BD9F15" w14:textId="77777777" w:rsidR="00517567" w:rsidRPr="00517567" w:rsidRDefault="00517567" w:rsidP="00517567">
            <w:pPr>
              <w:jc w:val="center"/>
              <w:rPr>
                <w:rFonts w:ascii="Calibri" w:hAnsi="Calibri"/>
              </w:rPr>
            </w:pPr>
            <w:r w:rsidRPr="00517567">
              <w:rPr>
                <w:rFonts w:ascii="Calibri" w:hAnsi="Calibri"/>
              </w:rPr>
              <w:t>*Practical Nursing</w:t>
            </w:r>
          </w:p>
        </w:tc>
        <w:tc>
          <w:tcPr>
            <w:tcW w:w="1680" w:type="dxa"/>
          </w:tcPr>
          <w:p w14:paraId="6F8CE54F" w14:textId="77777777" w:rsidR="00517567" w:rsidRPr="00517567" w:rsidRDefault="00517567" w:rsidP="00517567">
            <w:pPr>
              <w:jc w:val="center"/>
              <w:rPr>
                <w:rFonts w:ascii="Calibri" w:hAnsi="Calibri"/>
                <w:color w:val="0000FF"/>
              </w:rPr>
            </w:pPr>
            <w:r w:rsidRPr="00517567">
              <w:rPr>
                <w:rFonts w:ascii="Calibri" w:hAnsi="Calibri"/>
                <w:color w:val="0000FF"/>
              </w:rPr>
              <w:t>2019-2020</w:t>
            </w:r>
          </w:p>
        </w:tc>
        <w:tc>
          <w:tcPr>
            <w:tcW w:w="1596" w:type="dxa"/>
          </w:tcPr>
          <w:p w14:paraId="0B45EB22" w14:textId="77777777" w:rsidR="00517567" w:rsidRPr="00517567" w:rsidRDefault="00517567" w:rsidP="00517567">
            <w:pPr>
              <w:jc w:val="center"/>
              <w:rPr>
                <w:rFonts w:ascii="Calibri" w:hAnsi="Calibri"/>
              </w:rPr>
            </w:pPr>
            <w:r w:rsidRPr="00517567">
              <w:rPr>
                <w:rFonts w:ascii="Calibri" w:hAnsi="Calibri"/>
              </w:rPr>
              <w:t>2024-2025</w:t>
            </w:r>
          </w:p>
        </w:tc>
      </w:tr>
    </w:tbl>
    <w:p w14:paraId="62635619" w14:textId="77777777" w:rsidR="009350B3" w:rsidRPr="00FB6C7A" w:rsidRDefault="00EA11D7">
      <w:pPr>
        <w:rPr>
          <w:b/>
          <w:sz w:val="22"/>
          <w:szCs w:val="22"/>
        </w:rPr>
      </w:pPr>
      <w:r w:rsidRPr="00FB6C7A">
        <w:rPr>
          <w:b/>
          <w:sz w:val="22"/>
          <w:szCs w:val="22"/>
        </w:rPr>
        <w:t>*</w:t>
      </w:r>
      <w:r w:rsidR="009350B3" w:rsidRPr="00FB6C7A">
        <w:rPr>
          <w:b/>
          <w:sz w:val="22"/>
          <w:szCs w:val="22"/>
        </w:rPr>
        <w:t>Programmatic Accreditation:</w:t>
      </w:r>
    </w:p>
    <w:p w14:paraId="17EAF725" w14:textId="77777777" w:rsidR="009350B3" w:rsidRPr="00FB6C7A" w:rsidRDefault="009350B3">
      <w:pPr>
        <w:rPr>
          <w:b/>
          <w:sz w:val="22"/>
          <w:szCs w:val="22"/>
        </w:rPr>
      </w:pPr>
    </w:p>
    <w:p w14:paraId="2C17F5CC" w14:textId="77777777" w:rsidR="005F487E" w:rsidRPr="00FB6C7A" w:rsidRDefault="009350B3" w:rsidP="005F487E">
      <w:pPr>
        <w:ind w:left="1440" w:hanging="1440"/>
        <w:rPr>
          <w:i/>
          <w:sz w:val="22"/>
          <w:szCs w:val="22"/>
        </w:rPr>
      </w:pPr>
      <w:r w:rsidRPr="00FB6C7A">
        <w:rPr>
          <w:b/>
          <w:sz w:val="22"/>
          <w:szCs w:val="22"/>
        </w:rPr>
        <w:t>ADN</w:t>
      </w:r>
      <w:r w:rsidRPr="00FB6C7A">
        <w:rPr>
          <w:b/>
          <w:sz w:val="22"/>
          <w:szCs w:val="22"/>
        </w:rPr>
        <w:tab/>
      </w:r>
      <w:r w:rsidR="005F487E" w:rsidRPr="00FB6C7A">
        <w:rPr>
          <w:sz w:val="22"/>
          <w:szCs w:val="22"/>
        </w:rPr>
        <w:t xml:space="preserve">The Associate Degree Nursing program is accredited by the Accreditation Commission for Education in Nursing (ACEN) following an eight-year cycle.  </w:t>
      </w:r>
      <w:r w:rsidR="005F487E" w:rsidRPr="00FB6C7A">
        <w:rPr>
          <w:i/>
          <w:sz w:val="22"/>
          <w:szCs w:val="22"/>
        </w:rPr>
        <w:t xml:space="preserve">Accredited in </w:t>
      </w:r>
      <w:proofErr w:type="gramStart"/>
      <w:r w:rsidR="005F487E" w:rsidRPr="00FB6C7A">
        <w:rPr>
          <w:i/>
          <w:sz w:val="22"/>
          <w:szCs w:val="22"/>
        </w:rPr>
        <w:t>June,</w:t>
      </w:r>
      <w:proofErr w:type="gramEnd"/>
      <w:r w:rsidR="005F487E" w:rsidRPr="00FB6C7A">
        <w:rPr>
          <w:i/>
          <w:sz w:val="22"/>
          <w:szCs w:val="22"/>
        </w:rPr>
        <w:t xml:space="preserve"> 1973; </w:t>
      </w:r>
      <w:r w:rsidR="00517567" w:rsidRPr="00FB6C7A">
        <w:rPr>
          <w:i/>
          <w:sz w:val="22"/>
          <w:szCs w:val="22"/>
        </w:rPr>
        <w:t>Next Review:</w:t>
      </w:r>
      <w:r w:rsidR="005F487E" w:rsidRPr="00FB6C7A">
        <w:rPr>
          <w:i/>
          <w:sz w:val="22"/>
          <w:szCs w:val="22"/>
        </w:rPr>
        <w:t xml:space="preserve"> </w:t>
      </w:r>
      <w:r w:rsidR="00517567" w:rsidRPr="00FB6C7A">
        <w:rPr>
          <w:i/>
          <w:sz w:val="22"/>
          <w:szCs w:val="22"/>
        </w:rPr>
        <w:t>2030</w:t>
      </w:r>
    </w:p>
    <w:p w14:paraId="2E3D6528" w14:textId="77777777" w:rsidR="000635D2" w:rsidRPr="00FB6C7A" w:rsidRDefault="000635D2" w:rsidP="000635D2">
      <w:pPr>
        <w:ind w:left="1440" w:hanging="1440"/>
        <w:rPr>
          <w:i/>
          <w:sz w:val="22"/>
          <w:szCs w:val="22"/>
        </w:rPr>
      </w:pPr>
    </w:p>
    <w:p w14:paraId="045E8567" w14:textId="77777777" w:rsidR="008E69E4" w:rsidRPr="008E69E4" w:rsidRDefault="008E69E4" w:rsidP="005F487E">
      <w:pPr>
        <w:ind w:left="1440" w:hanging="1440"/>
        <w:rPr>
          <w:bCs/>
          <w:i/>
          <w:iCs/>
          <w:sz w:val="22"/>
          <w:szCs w:val="22"/>
        </w:rPr>
      </w:pPr>
      <w:r>
        <w:rPr>
          <w:b/>
          <w:sz w:val="22"/>
          <w:szCs w:val="22"/>
        </w:rPr>
        <w:t>DENT</w:t>
      </w:r>
      <w:r>
        <w:rPr>
          <w:b/>
          <w:sz w:val="22"/>
          <w:szCs w:val="22"/>
        </w:rPr>
        <w:tab/>
      </w:r>
      <w:r>
        <w:rPr>
          <w:bCs/>
          <w:sz w:val="22"/>
          <w:szCs w:val="22"/>
        </w:rPr>
        <w:t xml:space="preserve">The program in dental hygiene is accredited by the Commission on Dental Accreditation and has been granted the accreditation status of approval without reporting requirements. The Commission is a specialized accrediting body recognized by the United State Department of Education. The Commission on Dental Accreditation can be contacted at (312) 440-4653 or at 211 East Chicago Avenue, Chicago, IL 60611. The Commission’s web address is </w:t>
      </w:r>
      <w:hyperlink r:id="rId7" w:history="1">
        <w:r w:rsidRPr="00FB1230">
          <w:rPr>
            <w:rStyle w:val="Hyperlink"/>
            <w:bCs/>
            <w:sz w:val="22"/>
            <w:szCs w:val="22"/>
          </w:rPr>
          <w:t>http://coda.ada.org</w:t>
        </w:r>
      </w:hyperlink>
      <w:r>
        <w:rPr>
          <w:bCs/>
          <w:sz w:val="22"/>
          <w:szCs w:val="22"/>
        </w:rPr>
        <w:t xml:space="preserve">  </w:t>
      </w:r>
      <w:r>
        <w:rPr>
          <w:bCs/>
          <w:i/>
          <w:iCs/>
          <w:sz w:val="22"/>
          <w:szCs w:val="22"/>
        </w:rPr>
        <w:t>Initial Accreditation: 8/6/2022, Pre-Grad Site Visit: 2/9/2923, Approval without reporting requirements 8/8/2024, Next Site Visit: 2029.</w:t>
      </w:r>
    </w:p>
    <w:p w14:paraId="39307A0A" w14:textId="77777777" w:rsidR="008E69E4" w:rsidRDefault="008E69E4" w:rsidP="005F487E">
      <w:pPr>
        <w:ind w:left="1440" w:hanging="1440"/>
        <w:rPr>
          <w:b/>
          <w:sz w:val="22"/>
          <w:szCs w:val="22"/>
        </w:rPr>
      </w:pPr>
    </w:p>
    <w:p w14:paraId="13C69F43" w14:textId="77777777" w:rsidR="005F487E" w:rsidRPr="00FB6C7A" w:rsidRDefault="000635D2" w:rsidP="005F487E">
      <w:pPr>
        <w:ind w:left="1440" w:hanging="1440"/>
        <w:rPr>
          <w:i/>
          <w:sz w:val="22"/>
          <w:szCs w:val="22"/>
        </w:rPr>
      </w:pPr>
      <w:r w:rsidRPr="00FB6C7A">
        <w:rPr>
          <w:b/>
          <w:sz w:val="22"/>
          <w:szCs w:val="22"/>
        </w:rPr>
        <w:t>PN</w:t>
      </w:r>
      <w:r w:rsidRPr="00FB6C7A">
        <w:rPr>
          <w:b/>
          <w:sz w:val="22"/>
          <w:szCs w:val="22"/>
        </w:rPr>
        <w:tab/>
      </w:r>
      <w:r w:rsidR="00517567" w:rsidRPr="00FB6C7A">
        <w:rPr>
          <w:sz w:val="22"/>
          <w:szCs w:val="22"/>
        </w:rPr>
        <w:t>Practical Nursing waived the 2024-2025 Program Review and instead applied for National Accreditation of the PN Program</w:t>
      </w:r>
      <w:r w:rsidR="00BD5235" w:rsidRPr="00FB6C7A">
        <w:rPr>
          <w:sz w:val="22"/>
          <w:szCs w:val="22"/>
        </w:rPr>
        <w:t>. A request has been sent to the State of Idaho to provide the PN Program with approval status for the next year or two until the program receives National Accreditation through ACEN.</w:t>
      </w:r>
    </w:p>
    <w:p w14:paraId="45D887B5" w14:textId="77777777" w:rsidR="000635D2" w:rsidRPr="00FB6C7A" w:rsidRDefault="000635D2" w:rsidP="000635D2">
      <w:pPr>
        <w:ind w:left="1440" w:hanging="1440"/>
        <w:rPr>
          <w:i/>
          <w:sz w:val="22"/>
          <w:szCs w:val="22"/>
        </w:rPr>
      </w:pPr>
    </w:p>
    <w:p w14:paraId="1EDB17B4" w14:textId="77777777" w:rsidR="005F487E" w:rsidRPr="00FB6C7A" w:rsidRDefault="009350B3" w:rsidP="005F487E">
      <w:pPr>
        <w:ind w:left="1440" w:hanging="1440"/>
        <w:rPr>
          <w:i/>
          <w:sz w:val="22"/>
          <w:szCs w:val="22"/>
        </w:rPr>
      </w:pPr>
      <w:r w:rsidRPr="00FB6C7A">
        <w:rPr>
          <w:b/>
          <w:sz w:val="22"/>
          <w:szCs w:val="22"/>
        </w:rPr>
        <w:t>RADT</w:t>
      </w:r>
      <w:r w:rsidRPr="00FB6C7A">
        <w:rPr>
          <w:b/>
          <w:sz w:val="22"/>
          <w:szCs w:val="22"/>
        </w:rPr>
        <w:tab/>
      </w:r>
      <w:r w:rsidRPr="00FB6C7A">
        <w:rPr>
          <w:sz w:val="22"/>
          <w:szCs w:val="22"/>
        </w:rPr>
        <w:t xml:space="preserve">The Radiography Technology program is accredited by the Joint Review Committee on Education in Radiological Technology (JRCERT).  </w:t>
      </w:r>
      <w:r w:rsidRPr="00FB6C7A">
        <w:rPr>
          <w:i/>
          <w:sz w:val="22"/>
          <w:szCs w:val="22"/>
        </w:rPr>
        <w:t xml:space="preserve">Accredited in </w:t>
      </w:r>
      <w:proofErr w:type="gramStart"/>
      <w:r w:rsidRPr="00FB6C7A">
        <w:rPr>
          <w:i/>
          <w:sz w:val="22"/>
          <w:szCs w:val="22"/>
        </w:rPr>
        <w:t>August,</w:t>
      </w:r>
      <w:proofErr w:type="gramEnd"/>
      <w:r w:rsidRPr="00FB6C7A">
        <w:rPr>
          <w:i/>
          <w:sz w:val="22"/>
          <w:szCs w:val="22"/>
        </w:rPr>
        <w:t xml:space="preserve"> 2008; </w:t>
      </w:r>
      <w:r w:rsidR="005F487E" w:rsidRPr="00FB6C7A">
        <w:rPr>
          <w:i/>
          <w:sz w:val="22"/>
          <w:szCs w:val="22"/>
        </w:rPr>
        <w:t xml:space="preserve">Last Accreditation received </w:t>
      </w:r>
      <w:proofErr w:type="gramStart"/>
      <w:r w:rsidR="005F487E" w:rsidRPr="00FB6C7A">
        <w:rPr>
          <w:i/>
          <w:sz w:val="22"/>
          <w:szCs w:val="22"/>
        </w:rPr>
        <w:t>in</w:t>
      </w:r>
      <w:proofErr w:type="gramEnd"/>
      <w:r w:rsidR="005F487E" w:rsidRPr="00FB6C7A">
        <w:rPr>
          <w:i/>
          <w:sz w:val="22"/>
          <w:szCs w:val="22"/>
        </w:rPr>
        <w:t xml:space="preserve"> February 9, 2021; the next evaluation visit is scheduled for 4</w:t>
      </w:r>
      <w:r w:rsidR="005F487E" w:rsidRPr="00FB6C7A">
        <w:rPr>
          <w:i/>
          <w:sz w:val="22"/>
          <w:szCs w:val="22"/>
          <w:vertAlign w:val="superscript"/>
        </w:rPr>
        <w:t>th</w:t>
      </w:r>
      <w:r w:rsidR="005F487E" w:rsidRPr="00FB6C7A">
        <w:rPr>
          <w:i/>
          <w:sz w:val="22"/>
          <w:szCs w:val="22"/>
        </w:rPr>
        <w:t xml:space="preserve"> quarter of 2028.</w:t>
      </w:r>
    </w:p>
    <w:p w14:paraId="56290BE9" w14:textId="77777777" w:rsidR="009350B3" w:rsidRPr="00FB6C7A" w:rsidRDefault="009350B3" w:rsidP="009350B3">
      <w:pPr>
        <w:ind w:left="1440" w:hanging="1440"/>
        <w:rPr>
          <w:sz w:val="22"/>
          <w:szCs w:val="22"/>
        </w:rPr>
      </w:pPr>
    </w:p>
    <w:p w14:paraId="7FBADA55" w14:textId="77777777" w:rsidR="005F487E" w:rsidRPr="00FB6C7A" w:rsidRDefault="009350B3" w:rsidP="005F487E">
      <w:pPr>
        <w:ind w:left="1440" w:hanging="1440"/>
        <w:rPr>
          <w:i/>
          <w:sz w:val="22"/>
          <w:szCs w:val="22"/>
        </w:rPr>
      </w:pPr>
      <w:r w:rsidRPr="00FB6C7A">
        <w:rPr>
          <w:b/>
          <w:sz w:val="22"/>
          <w:szCs w:val="22"/>
        </w:rPr>
        <w:t>MAST</w:t>
      </w:r>
      <w:r w:rsidRPr="00FB6C7A">
        <w:rPr>
          <w:b/>
          <w:sz w:val="22"/>
          <w:szCs w:val="22"/>
        </w:rPr>
        <w:tab/>
      </w:r>
      <w:r w:rsidR="00CB5867" w:rsidRPr="00FB6C7A">
        <w:rPr>
          <w:sz w:val="22"/>
          <w:szCs w:val="22"/>
        </w:rPr>
        <w:t xml:space="preserve">The Medical Assistant program is accredited by the Commission on Accreditation of Allied Health Education Programs (CAAHEP/MAERB).  </w:t>
      </w:r>
      <w:r w:rsidR="00CB5867" w:rsidRPr="00FB6C7A">
        <w:rPr>
          <w:i/>
          <w:sz w:val="22"/>
          <w:szCs w:val="22"/>
        </w:rPr>
        <w:t xml:space="preserve">Accredited in </w:t>
      </w:r>
      <w:proofErr w:type="gramStart"/>
      <w:r w:rsidR="00CB5867" w:rsidRPr="00FB6C7A">
        <w:rPr>
          <w:i/>
          <w:sz w:val="22"/>
          <w:szCs w:val="22"/>
        </w:rPr>
        <w:t>March,</w:t>
      </w:r>
      <w:proofErr w:type="gramEnd"/>
      <w:r w:rsidR="00CB5867" w:rsidRPr="00FB6C7A">
        <w:rPr>
          <w:i/>
          <w:sz w:val="22"/>
          <w:szCs w:val="22"/>
        </w:rPr>
        <w:t xml:space="preserve"> 2013;</w:t>
      </w:r>
      <w:r w:rsidR="000635D2" w:rsidRPr="00FB6C7A">
        <w:rPr>
          <w:i/>
          <w:sz w:val="22"/>
          <w:szCs w:val="22"/>
        </w:rPr>
        <w:t xml:space="preserve"> </w:t>
      </w:r>
      <w:r w:rsidR="005F487E" w:rsidRPr="00FB6C7A">
        <w:rPr>
          <w:i/>
          <w:sz w:val="22"/>
          <w:szCs w:val="22"/>
        </w:rPr>
        <w:t xml:space="preserve">Continuing Accreditation awarded March 19, 2021.  The next evaluation is scheduled for Spring, 2030.  Fall semester 2022 email </w:t>
      </w:r>
      <w:proofErr w:type="gramStart"/>
      <w:r w:rsidR="005F487E" w:rsidRPr="00FB6C7A">
        <w:rPr>
          <w:i/>
          <w:sz w:val="22"/>
          <w:szCs w:val="22"/>
        </w:rPr>
        <w:t>sent</w:t>
      </w:r>
      <w:proofErr w:type="gramEnd"/>
      <w:r w:rsidR="005F487E" w:rsidRPr="00FB6C7A">
        <w:rPr>
          <w:i/>
          <w:sz w:val="22"/>
          <w:szCs w:val="22"/>
        </w:rPr>
        <w:t xml:space="preserve"> and state notified of program hiatus for current academic year.  Program Director revamping the curriculum.</w:t>
      </w:r>
    </w:p>
    <w:p w14:paraId="3E56F646" w14:textId="77777777" w:rsidR="009350B3" w:rsidRPr="00FB6C7A" w:rsidRDefault="009350B3" w:rsidP="009350B3">
      <w:pPr>
        <w:ind w:left="1440" w:hanging="1440"/>
        <w:rPr>
          <w:i/>
          <w:sz w:val="22"/>
          <w:szCs w:val="22"/>
        </w:rPr>
      </w:pPr>
    </w:p>
    <w:p w14:paraId="2932BDF6" w14:textId="77777777" w:rsidR="005F487E" w:rsidRPr="00FB6C7A" w:rsidRDefault="00CB5867" w:rsidP="005F487E">
      <w:pPr>
        <w:ind w:left="1440" w:hanging="1440"/>
        <w:rPr>
          <w:i/>
          <w:sz w:val="22"/>
          <w:szCs w:val="22"/>
        </w:rPr>
      </w:pPr>
      <w:r w:rsidRPr="00FB6C7A">
        <w:rPr>
          <w:b/>
          <w:sz w:val="22"/>
          <w:szCs w:val="22"/>
        </w:rPr>
        <w:t>PHAR</w:t>
      </w:r>
      <w:r w:rsidRPr="00FB6C7A">
        <w:rPr>
          <w:b/>
          <w:sz w:val="22"/>
          <w:szCs w:val="22"/>
        </w:rPr>
        <w:tab/>
      </w:r>
      <w:r w:rsidR="005F487E" w:rsidRPr="00FB6C7A">
        <w:rPr>
          <w:sz w:val="22"/>
          <w:szCs w:val="22"/>
        </w:rPr>
        <w:t xml:space="preserve">The Pharmacy Technology program is accredited by the American Society of Health-Systems Pharmacists (ASHP).  </w:t>
      </w:r>
      <w:r w:rsidR="005F487E" w:rsidRPr="00FB6C7A">
        <w:rPr>
          <w:i/>
          <w:sz w:val="22"/>
          <w:szCs w:val="22"/>
        </w:rPr>
        <w:t xml:space="preserve">Accredited in </w:t>
      </w:r>
      <w:proofErr w:type="gramStart"/>
      <w:r w:rsidR="005F487E" w:rsidRPr="00FB6C7A">
        <w:rPr>
          <w:i/>
          <w:sz w:val="22"/>
          <w:szCs w:val="22"/>
        </w:rPr>
        <w:t>April,</w:t>
      </w:r>
      <w:proofErr w:type="gramEnd"/>
      <w:r w:rsidR="005F487E" w:rsidRPr="00FB6C7A">
        <w:rPr>
          <w:i/>
          <w:sz w:val="22"/>
          <w:szCs w:val="22"/>
        </w:rPr>
        <w:t xml:space="preserve"> 2013; Site visit November 2019.  Renewal granted August 17, 2020:   Accreditation granted for six years (2026).  Effective 2020-21 AY:  Program on hiatus.  Program may only run three years without students before losing accreditation status.  September 21, 2020:  Email sent noting “inactive” status. </w:t>
      </w:r>
    </w:p>
    <w:p w14:paraId="1AAE5ABD" w14:textId="77777777" w:rsidR="005F487E" w:rsidRPr="00FB6C7A" w:rsidRDefault="005F487E" w:rsidP="005F487E">
      <w:pPr>
        <w:ind w:left="1440"/>
        <w:rPr>
          <w:i/>
          <w:sz w:val="22"/>
          <w:szCs w:val="22"/>
        </w:rPr>
      </w:pPr>
      <w:r w:rsidRPr="00FB6C7A">
        <w:rPr>
          <w:i/>
          <w:sz w:val="22"/>
          <w:szCs w:val="22"/>
        </w:rPr>
        <w:t xml:space="preserve">Inactive Year 1:  2020-21; Year 2:  2021-22; Year 3:  </w:t>
      </w:r>
      <w:proofErr w:type="gramStart"/>
      <w:r w:rsidRPr="00FB6C7A">
        <w:rPr>
          <w:i/>
          <w:sz w:val="22"/>
          <w:szCs w:val="22"/>
        </w:rPr>
        <w:t>2022-23;</w:t>
      </w:r>
      <w:proofErr w:type="gramEnd"/>
    </w:p>
    <w:p w14:paraId="2DDBCC5E" w14:textId="77777777" w:rsidR="004107FA" w:rsidRPr="00FB6C7A" w:rsidRDefault="004107FA" w:rsidP="009350B3">
      <w:pPr>
        <w:ind w:left="1440" w:hanging="1440"/>
        <w:rPr>
          <w:i/>
          <w:sz w:val="22"/>
          <w:szCs w:val="22"/>
        </w:rPr>
      </w:pPr>
    </w:p>
    <w:p w14:paraId="643C0578" w14:textId="77777777" w:rsidR="000635D2" w:rsidRPr="00FB6C7A" w:rsidRDefault="004107FA" w:rsidP="009350B3">
      <w:pPr>
        <w:ind w:left="1440" w:hanging="1440"/>
        <w:rPr>
          <w:i/>
          <w:sz w:val="22"/>
          <w:szCs w:val="22"/>
        </w:rPr>
      </w:pPr>
      <w:r w:rsidRPr="00FB6C7A">
        <w:rPr>
          <w:b/>
          <w:sz w:val="22"/>
          <w:szCs w:val="22"/>
        </w:rPr>
        <w:lastRenderedPageBreak/>
        <w:t>PTAE</w:t>
      </w:r>
      <w:r w:rsidRPr="00FB6C7A">
        <w:rPr>
          <w:b/>
          <w:sz w:val="22"/>
          <w:szCs w:val="22"/>
        </w:rPr>
        <w:tab/>
      </w:r>
      <w:r w:rsidR="005F487E" w:rsidRPr="00FB6C7A">
        <w:rPr>
          <w:sz w:val="22"/>
          <w:szCs w:val="22"/>
        </w:rPr>
        <w:t xml:space="preserve">The Physical Therapist Assistant program is accredited by the Commission on Accreditation in Physical Therapist Education (CAPTE).  </w:t>
      </w:r>
      <w:r w:rsidR="005F487E" w:rsidRPr="00FB6C7A">
        <w:rPr>
          <w:i/>
          <w:sz w:val="22"/>
          <w:szCs w:val="22"/>
        </w:rPr>
        <w:t xml:space="preserve">Accredited in </w:t>
      </w:r>
      <w:proofErr w:type="gramStart"/>
      <w:r w:rsidR="005F487E" w:rsidRPr="00FB6C7A">
        <w:rPr>
          <w:i/>
          <w:sz w:val="22"/>
          <w:szCs w:val="22"/>
        </w:rPr>
        <w:t>November,</w:t>
      </w:r>
      <w:proofErr w:type="gramEnd"/>
      <w:r w:rsidR="005F487E" w:rsidRPr="00FB6C7A">
        <w:rPr>
          <w:i/>
          <w:sz w:val="22"/>
          <w:szCs w:val="22"/>
        </w:rPr>
        <w:t xml:space="preserve"> 2015; Valid through </w:t>
      </w:r>
      <w:proofErr w:type="gramStart"/>
      <w:r w:rsidR="005F487E" w:rsidRPr="00FB6C7A">
        <w:rPr>
          <w:i/>
          <w:sz w:val="22"/>
          <w:szCs w:val="22"/>
        </w:rPr>
        <w:t>November,</w:t>
      </w:r>
      <w:proofErr w:type="gramEnd"/>
      <w:r w:rsidR="005F487E" w:rsidRPr="00FB6C7A">
        <w:rPr>
          <w:i/>
          <w:sz w:val="22"/>
          <w:szCs w:val="22"/>
        </w:rPr>
        <w:t xml:space="preserve"> 2028.  UPDATE:  February 15, 2021 – Due to pandemic, the Consortium’s accreditation term expires December 31, 2029.  On-site visit scheduled for Spring, 2029.</w:t>
      </w:r>
    </w:p>
    <w:p w14:paraId="6DAAA5D5" w14:textId="77777777" w:rsidR="005F487E" w:rsidRPr="00FB6C7A" w:rsidRDefault="005F487E" w:rsidP="009350B3">
      <w:pPr>
        <w:ind w:left="1440" w:hanging="1440"/>
        <w:rPr>
          <w:i/>
          <w:sz w:val="22"/>
          <w:szCs w:val="22"/>
        </w:rPr>
      </w:pPr>
    </w:p>
    <w:p w14:paraId="46A8C308" w14:textId="77777777" w:rsidR="000635D2" w:rsidRDefault="000635D2" w:rsidP="009350B3">
      <w:pPr>
        <w:ind w:left="1440" w:hanging="1440"/>
        <w:rPr>
          <w:i/>
          <w:sz w:val="22"/>
          <w:szCs w:val="22"/>
        </w:rPr>
      </w:pPr>
      <w:r w:rsidRPr="00FB6C7A">
        <w:rPr>
          <w:b/>
          <w:sz w:val="22"/>
          <w:szCs w:val="22"/>
        </w:rPr>
        <w:t>MLT</w:t>
      </w:r>
      <w:r w:rsidRPr="00FB6C7A">
        <w:rPr>
          <w:b/>
          <w:sz w:val="22"/>
          <w:szCs w:val="22"/>
        </w:rPr>
        <w:tab/>
      </w:r>
      <w:r w:rsidRPr="00FB6C7A">
        <w:rPr>
          <w:sz w:val="22"/>
          <w:szCs w:val="22"/>
        </w:rPr>
        <w:t xml:space="preserve">The Medical Laboratory Technology program is accredited by the National Accrediting Agency for Laboratory Personnel (NAACLS).  </w:t>
      </w:r>
      <w:r w:rsidR="0000706B" w:rsidRPr="00FB6C7A">
        <w:rPr>
          <w:i/>
          <w:sz w:val="22"/>
          <w:szCs w:val="22"/>
        </w:rPr>
        <w:t xml:space="preserve">Initial accreditation </w:t>
      </w:r>
      <w:r w:rsidR="004A54D7" w:rsidRPr="00FB6C7A">
        <w:rPr>
          <w:i/>
          <w:sz w:val="22"/>
          <w:szCs w:val="22"/>
        </w:rPr>
        <w:t>April 2019</w:t>
      </w:r>
      <w:r w:rsidRPr="00FB6C7A">
        <w:rPr>
          <w:i/>
          <w:sz w:val="22"/>
          <w:szCs w:val="22"/>
        </w:rPr>
        <w:t xml:space="preserve">.  </w:t>
      </w:r>
      <w:r w:rsidR="005F487E" w:rsidRPr="00FB6C7A">
        <w:rPr>
          <w:i/>
          <w:sz w:val="22"/>
          <w:szCs w:val="22"/>
        </w:rPr>
        <w:t xml:space="preserve">Next </w:t>
      </w:r>
      <w:r w:rsidR="00BD5235" w:rsidRPr="00FB6C7A">
        <w:rPr>
          <w:i/>
          <w:sz w:val="22"/>
          <w:szCs w:val="22"/>
        </w:rPr>
        <w:t>Review</w:t>
      </w:r>
      <w:r w:rsidR="005F487E" w:rsidRPr="00FB6C7A">
        <w:rPr>
          <w:i/>
          <w:sz w:val="22"/>
          <w:szCs w:val="22"/>
        </w:rPr>
        <w:t xml:space="preserve">: </w:t>
      </w:r>
      <w:proofErr w:type="gramStart"/>
      <w:r w:rsidR="00BD5235" w:rsidRPr="00FB6C7A">
        <w:rPr>
          <w:i/>
          <w:sz w:val="22"/>
          <w:szCs w:val="22"/>
        </w:rPr>
        <w:t>April</w:t>
      </w:r>
      <w:r w:rsidR="005F487E" w:rsidRPr="00FB6C7A">
        <w:rPr>
          <w:i/>
          <w:sz w:val="22"/>
          <w:szCs w:val="22"/>
        </w:rPr>
        <w:t>,</w:t>
      </w:r>
      <w:proofErr w:type="gramEnd"/>
      <w:r w:rsidR="005F487E" w:rsidRPr="00FB6C7A">
        <w:rPr>
          <w:i/>
          <w:sz w:val="22"/>
          <w:szCs w:val="22"/>
        </w:rPr>
        <w:t xml:space="preserve"> 20</w:t>
      </w:r>
      <w:r w:rsidR="00BD5235" w:rsidRPr="00FB6C7A">
        <w:rPr>
          <w:i/>
          <w:sz w:val="22"/>
          <w:szCs w:val="22"/>
        </w:rPr>
        <w:t>30</w:t>
      </w:r>
      <w:r w:rsidR="005F487E" w:rsidRPr="00FB6C7A">
        <w:rPr>
          <w:i/>
          <w:sz w:val="22"/>
          <w:szCs w:val="22"/>
        </w:rPr>
        <w:t>.</w:t>
      </w:r>
    </w:p>
    <w:p w14:paraId="534EDDE6" w14:textId="77777777" w:rsidR="00FB6C7A" w:rsidRPr="00FB6C7A" w:rsidRDefault="00FB6C7A" w:rsidP="009350B3">
      <w:pPr>
        <w:ind w:left="1440" w:hanging="1440"/>
        <w:rPr>
          <w:i/>
          <w:sz w:val="22"/>
          <w:szCs w:val="22"/>
        </w:rPr>
      </w:pPr>
    </w:p>
    <w:p w14:paraId="13A3B226" w14:textId="77777777" w:rsidR="0000706B" w:rsidRDefault="000635D2" w:rsidP="009350B3">
      <w:pPr>
        <w:ind w:left="1440" w:hanging="1440"/>
        <w:rPr>
          <w:i/>
        </w:rPr>
      </w:pPr>
      <w:r w:rsidRPr="00FB6C7A">
        <w:rPr>
          <w:b/>
          <w:sz w:val="22"/>
          <w:szCs w:val="22"/>
        </w:rPr>
        <w:t>SURG</w:t>
      </w:r>
      <w:r w:rsidRPr="00FB6C7A">
        <w:rPr>
          <w:b/>
          <w:sz w:val="22"/>
          <w:szCs w:val="22"/>
        </w:rPr>
        <w:tab/>
      </w:r>
      <w:r w:rsidRPr="00FB6C7A">
        <w:rPr>
          <w:sz w:val="22"/>
          <w:szCs w:val="22"/>
        </w:rPr>
        <w:t xml:space="preserve">The Surgical Technology program is accredited by the Accreditation Review Council on Education in Surgical Technology (ARC/STSA).  </w:t>
      </w:r>
      <w:r w:rsidR="0000706B" w:rsidRPr="00FB6C7A">
        <w:rPr>
          <w:i/>
          <w:sz w:val="22"/>
          <w:szCs w:val="22"/>
        </w:rPr>
        <w:t>I</w:t>
      </w:r>
      <w:r w:rsidR="009616F1" w:rsidRPr="00FB6C7A">
        <w:rPr>
          <w:i/>
          <w:sz w:val="22"/>
          <w:szCs w:val="22"/>
        </w:rPr>
        <w:t>nitial accreditation</w:t>
      </w:r>
      <w:r w:rsidR="009575BF" w:rsidRPr="00FB6C7A">
        <w:rPr>
          <w:i/>
          <w:sz w:val="22"/>
          <w:szCs w:val="22"/>
        </w:rPr>
        <w:t xml:space="preserve"> September 2019</w:t>
      </w:r>
      <w:r w:rsidR="00B8118B" w:rsidRPr="00FB6C7A">
        <w:rPr>
          <w:i/>
          <w:sz w:val="22"/>
          <w:szCs w:val="22"/>
        </w:rPr>
        <w:t xml:space="preserve">.  </w:t>
      </w:r>
      <w:r w:rsidR="00BD5235" w:rsidRPr="00FB6C7A">
        <w:rPr>
          <w:i/>
          <w:sz w:val="22"/>
          <w:szCs w:val="22"/>
        </w:rPr>
        <w:t xml:space="preserve">Next Review: </w:t>
      </w:r>
      <w:proofErr w:type="gramStart"/>
      <w:r w:rsidR="00BD5235" w:rsidRPr="00FB6C7A">
        <w:rPr>
          <w:i/>
          <w:sz w:val="22"/>
          <w:szCs w:val="22"/>
        </w:rPr>
        <w:t>July,</w:t>
      </w:r>
      <w:proofErr w:type="gramEnd"/>
      <w:r w:rsidR="00BD5235" w:rsidRPr="00FB6C7A">
        <w:rPr>
          <w:i/>
          <w:sz w:val="22"/>
          <w:szCs w:val="22"/>
        </w:rPr>
        <w:t xml:space="preserve"> 2035.</w:t>
      </w:r>
    </w:p>
    <w:p w14:paraId="09F61D5F" w14:textId="77777777" w:rsidR="009350B3" w:rsidRPr="009350B3" w:rsidRDefault="009350B3"/>
    <w:sectPr w:rsidR="009350B3" w:rsidRPr="009350B3" w:rsidSect="00FB6C7A">
      <w:headerReference w:type="default" r:id="rId8"/>
      <w:footerReference w:type="default" r:id="rId9"/>
      <w:type w:val="continuous"/>
      <w:pgSz w:w="15840" w:h="12240" w:orient="landscape" w:code="1"/>
      <w:pgMar w:top="432" w:right="1296" w:bottom="720" w:left="1296" w:header="1008" w:footer="576"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6BA8" w14:textId="77777777" w:rsidR="00D70C60" w:rsidRDefault="00D70C60">
      <w:r>
        <w:separator/>
      </w:r>
    </w:p>
  </w:endnote>
  <w:endnote w:type="continuationSeparator" w:id="0">
    <w:p w14:paraId="39778AC4" w14:textId="77777777" w:rsidR="00D70C60" w:rsidRDefault="00D7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E58A" w14:textId="77777777" w:rsidR="00940E6C" w:rsidRPr="00ED322C" w:rsidRDefault="00940E6C">
    <w:pPr>
      <w:pStyle w:val="Footer"/>
      <w:rPr>
        <w:rFonts w:ascii="Calibri" w:hAnsi="Calibri"/>
        <w:i/>
        <w:sz w:val="18"/>
        <w:szCs w:val="18"/>
      </w:rPr>
    </w:pPr>
    <w:r>
      <w:tab/>
    </w:r>
    <w:r>
      <w:tab/>
    </w:r>
    <w:r>
      <w:tab/>
    </w:r>
    <w:r>
      <w:tab/>
    </w:r>
    <w:r w:rsidRPr="00ED322C">
      <w:rPr>
        <w:rFonts w:ascii="Calibri" w:hAnsi="Calibri"/>
        <w:i/>
        <w:sz w:val="18"/>
        <w:szCs w:val="18"/>
      </w:rPr>
      <w:t xml:space="preserve">           </w:t>
    </w:r>
    <w:r>
      <w:rPr>
        <w:rFonts w:ascii="Calibri" w:hAnsi="Calibri"/>
        <w:i/>
        <w:sz w:val="18"/>
        <w:szCs w:val="18"/>
      </w:rPr>
      <w:t xml:space="preserve">        </w:t>
    </w:r>
    <w:r w:rsidR="00344901">
      <w:rPr>
        <w:rFonts w:ascii="Calibri" w:hAnsi="Calibri"/>
        <w:i/>
        <w:sz w:val="18"/>
        <w:szCs w:val="18"/>
      </w:rPr>
      <w:tab/>
    </w:r>
    <w:r w:rsidR="00344901">
      <w:rPr>
        <w:rFonts w:ascii="Calibri" w:hAnsi="Calibri"/>
        <w:i/>
        <w:sz w:val="18"/>
        <w:szCs w:val="18"/>
      </w:rPr>
      <w:tab/>
    </w:r>
    <w:r w:rsidRPr="00ED322C">
      <w:rPr>
        <w:rFonts w:ascii="Calibri" w:hAnsi="Calibri"/>
        <w:i/>
        <w:sz w:val="18"/>
        <w:szCs w:val="18"/>
      </w:rPr>
      <w:t xml:space="preserve">Page </w:t>
    </w:r>
    <w:r w:rsidRPr="00ED322C">
      <w:rPr>
        <w:rFonts w:ascii="Calibri" w:hAnsi="Calibri"/>
        <w:i/>
        <w:sz w:val="18"/>
        <w:szCs w:val="18"/>
      </w:rPr>
      <w:fldChar w:fldCharType="begin"/>
    </w:r>
    <w:r w:rsidRPr="00ED322C">
      <w:rPr>
        <w:rFonts w:ascii="Calibri" w:hAnsi="Calibri"/>
        <w:i/>
        <w:sz w:val="18"/>
        <w:szCs w:val="18"/>
      </w:rPr>
      <w:instrText xml:space="preserve"> PAGE </w:instrText>
    </w:r>
    <w:r w:rsidRPr="00ED322C">
      <w:rPr>
        <w:rFonts w:ascii="Calibri" w:hAnsi="Calibri"/>
        <w:i/>
        <w:sz w:val="18"/>
        <w:szCs w:val="18"/>
      </w:rPr>
      <w:fldChar w:fldCharType="separate"/>
    </w:r>
    <w:r w:rsidR="00E1683D">
      <w:rPr>
        <w:rFonts w:ascii="Calibri" w:hAnsi="Calibri"/>
        <w:i/>
        <w:noProof/>
        <w:sz w:val="18"/>
        <w:szCs w:val="18"/>
      </w:rPr>
      <w:t>2</w:t>
    </w:r>
    <w:r w:rsidRPr="00ED322C">
      <w:rPr>
        <w:rFonts w:ascii="Calibri" w:hAnsi="Calibri"/>
        <w:i/>
        <w:sz w:val="18"/>
        <w:szCs w:val="18"/>
      </w:rPr>
      <w:fldChar w:fldCharType="end"/>
    </w:r>
    <w:r w:rsidRPr="00ED322C">
      <w:rPr>
        <w:rFonts w:ascii="Calibri" w:hAnsi="Calibri"/>
        <w:i/>
        <w:sz w:val="18"/>
        <w:szCs w:val="18"/>
      </w:rPr>
      <w:t xml:space="preserve"> of </w:t>
    </w:r>
    <w:r w:rsidRPr="00ED322C">
      <w:rPr>
        <w:rFonts w:ascii="Calibri" w:hAnsi="Calibri"/>
        <w:i/>
        <w:sz w:val="18"/>
        <w:szCs w:val="18"/>
      </w:rPr>
      <w:fldChar w:fldCharType="begin"/>
    </w:r>
    <w:r w:rsidRPr="00ED322C">
      <w:rPr>
        <w:rFonts w:ascii="Calibri" w:hAnsi="Calibri"/>
        <w:i/>
        <w:sz w:val="18"/>
        <w:szCs w:val="18"/>
      </w:rPr>
      <w:instrText xml:space="preserve"> NUMPAGES </w:instrText>
    </w:r>
    <w:r w:rsidRPr="00ED322C">
      <w:rPr>
        <w:rFonts w:ascii="Calibri" w:hAnsi="Calibri"/>
        <w:i/>
        <w:sz w:val="18"/>
        <w:szCs w:val="18"/>
      </w:rPr>
      <w:fldChar w:fldCharType="separate"/>
    </w:r>
    <w:r w:rsidR="00E1683D">
      <w:rPr>
        <w:rFonts w:ascii="Calibri" w:hAnsi="Calibri"/>
        <w:i/>
        <w:noProof/>
        <w:sz w:val="18"/>
        <w:szCs w:val="18"/>
      </w:rPr>
      <w:t>3</w:t>
    </w:r>
    <w:r w:rsidRPr="00ED322C">
      <w:rPr>
        <w:rFonts w:ascii="Calibri" w:hAnsi="Calibri"/>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828B" w14:textId="77777777" w:rsidR="00D70C60" w:rsidRDefault="00D70C60">
      <w:r>
        <w:separator/>
      </w:r>
    </w:p>
  </w:footnote>
  <w:footnote w:type="continuationSeparator" w:id="0">
    <w:p w14:paraId="3FCC85D2" w14:textId="77777777" w:rsidR="00D70C60" w:rsidRDefault="00D70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4485" w14:textId="77777777" w:rsidR="00940E6C" w:rsidRDefault="00940E6C" w:rsidP="0009711D">
    <w:pPr>
      <w:pStyle w:val="Header"/>
      <w:jc w:val="center"/>
      <w:rPr>
        <w:rFonts w:ascii="Calibri" w:hAnsi="Calibri"/>
        <w:b/>
        <w:sz w:val="32"/>
        <w:szCs w:val="32"/>
      </w:rPr>
    </w:pPr>
    <w:r>
      <w:rPr>
        <w:rFonts w:ascii="Calibri" w:hAnsi="Calibri"/>
        <w:b/>
        <w:sz w:val="32"/>
        <w:szCs w:val="32"/>
      </w:rPr>
      <w:t>Program Review Rotation Schedule</w:t>
    </w:r>
  </w:p>
  <w:p w14:paraId="54FF9867" w14:textId="77777777" w:rsidR="00940E6C" w:rsidRDefault="00940E6C" w:rsidP="0009711D">
    <w:pPr>
      <w:pStyle w:val="Header"/>
      <w:jc w:val="center"/>
      <w:rPr>
        <w:rFonts w:ascii="Calibri" w:hAnsi="Calibri"/>
        <w:b/>
        <w:sz w:val="32"/>
        <w:szCs w:val="32"/>
      </w:rPr>
    </w:pPr>
    <w:r>
      <w:rPr>
        <w:rFonts w:ascii="Calibri" w:hAnsi="Calibri"/>
        <w:b/>
        <w:sz w:val="32"/>
        <w:szCs w:val="32"/>
      </w:rPr>
      <w:t>20</w:t>
    </w:r>
    <w:r w:rsidR="00ED3F2F">
      <w:rPr>
        <w:rFonts w:ascii="Calibri" w:hAnsi="Calibri"/>
        <w:b/>
        <w:sz w:val="32"/>
        <w:szCs w:val="32"/>
      </w:rPr>
      <w:t>20</w:t>
    </w:r>
    <w:r>
      <w:rPr>
        <w:rFonts w:ascii="Calibri" w:hAnsi="Calibri"/>
        <w:b/>
        <w:sz w:val="32"/>
        <w:szCs w:val="32"/>
      </w:rPr>
      <w:t>-20</w:t>
    </w:r>
    <w:r w:rsidR="00ED3F2F">
      <w:rPr>
        <w:rFonts w:ascii="Calibri" w:hAnsi="Calibri"/>
        <w:b/>
        <w:sz w:val="32"/>
        <w:szCs w:val="32"/>
      </w:rPr>
      <w:t>30</w:t>
    </w:r>
  </w:p>
  <w:p w14:paraId="6C868B72" w14:textId="77777777" w:rsidR="00940E6C" w:rsidRPr="00BC1269" w:rsidRDefault="00940E6C" w:rsidP="0009711D">
    <w:pPr>
      <w:pStyle w:val="Header"/>
      <w:jc w:val="center"/>
      <w:rPr>
        <w:rFonts w:ascii="Calibri" w:hAnsi="Calibr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7"/>
      <w:gridCol w:w="240"/>
      <w:gridCol w:w="6641"/>
    </w:tblGrid>
    <w:tr w:rsidR="00940E6C" w:rsidRPr="0009241E" w14:paraId="56D7D944" w14:textId="77777777" w:rsidTr="0009241E">
      <w:tc>
        <w:tcPr>
          <w:tcW w:w="6468" w:type="dxa"/>
        </w:tcPr>
        <w:p w14:paraId="00A08110" w14:textId="77777777" w:rsidR="00940E6C" w:rsidRPr="0009241E" w:rsidRDefault="00940E6C" w:rsidP="0009241E">
          <w:pPr>
            <w:jc w:val="center"/>
            <w:rPr>
              <w:rFonts w:ascii="Calibri" w:hAnsi="Calibri"/>
              <w:b/>
              <w:sz w:val="28"/>
              <w:szCs w:val="28"/>
            </w:rPr>
          </w:pPr>
          <w:r w:rsidRPr="0009241E">
            <w:rPr>
              <w:rFonts w:ascii="Calibri" w:hAnsi="Calibri"/>
              <w:b/>
              <w:sz w:val="28"/>
              <w:szCs w:val="28"/>
            </w:rPr>
            <w:t>Transfer</w:t>
          </w:r>
        </w:p>
      </w:tc>
      <w:tc>
        <w:tcPr>
          <w:tcW w:w="240" w:type="dxa"/>
        </w:tcPr>
        <w:p w14:paraId="288404D3" w14:textId="77777777" w:rsidR="00940E6C" w:rsidRPr="0009241E" w:rsidRDefault="00940E6C" w:rsidP="001E5B06">
          <w:pPr>
            <w:rPr>
              <w:rFonts w:ascii="Calibri" w:hAnsi="Calibri"/>
              <w:sz w:val="28"/>
              <w:szCs w:val="28"/>
            </w:rPr>
          </w:pPr>
        </w:p>
      </w:tc>
      <w:tc>
        <w:tcPr>
          <w:tcW w:w="6756" w:type="dxa"/>
        </w:tcPr>
        <w:p w14:paraId="6BB9ED77" w14:textId="77777777" w:rsidR="00940E6C" w:rsidRPr="0009241E" w:rsidRDefault="00BC20F8" w:rsidP="0009241E">
          <w:pPr>
            <w:jc w:val="center"/>
            <w:rPr>
              <w:rFonts w:ascii="Calibri" w:hAnsi="Calibri"/>
              <w:b/>
              <w:sz w:val="28"/>
              <w:szCs w:val="28"/>
            </w:rPr>
          </w:pPr>
          <w:r>
            <w:rPr>
              <w:rFonts w:ascii="Calibri" w:hAnsi="Calibri"/>
              <w:b/>
              <w:sz w:val="28"/>
              <w:szCs w:val="28"/>
            </w:rPr>
            <w:t>Career</w:t>
          </w:r>
          <w:r w:rsidR="00940E6C" w:rsidRPr="0009241E">
            <w:rPr>
              <w:rFonts w:ascii="Calibri" w:hAnsi="Calibri"/>
              <w:b/>
              <w:sz w:val="28"/>
              <w:szCs w:val="28"/>
            </w:rPr>
            <w:t>-Technical</w:t>
          </w:r>
        </w:p>
      </w:tc>
    </w:tr>
  </w:tbl>
  <w:p w14:paraId="31B6DE7F" w14:textId="77777777" w:rsidR="00940E6C" w:rsidRPr="00F45068" w:rsidRDefault="00940E6C" w:rsidP="00BC1269">
    <w:pPr>
      <w:pStyle w:val="Header"/>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1D"/>
    <w:rsid w:val="00001BB5"/>
    <w:rsid w:val="00006D6B"/>
    <w:rsid w:val="0000706B"/>
    <w:rsid w:val="0001461D"/>
    <w:rsid w:val="0001502D"/>
    <w:rsid w:val="00032E43"/>
    <w:rsid w:val="0003341E"/>
    <w:rsid w:val="00035FEC"/>
    <w:rsid w:val="00050AB9"/>
    <w:rsid w:val="00052401"/>
    <w:rsid w:val="00061B0C"/>
    <w:rsid w:val="000635D2"/>
    <w:rsid w:val="00067981"/>
    <w:rsid w:val="00070B32"/>
    <w:rsid w:val="000741BE"/>
    <w:rsid w:val="00074B6D"/>
    <w:rsid w:val="00090281"/>
    <w:rsid w:val="0009241E"/>
    <w:rsid w:val="00093F41"/>
    <w:rsid w:val="0009711D"/>
    <w:rsid w:val="000A2D0E"/>
    <w:rsid w:val="000C60FD"/>
    <w:rsid w:val="000C6614"/>
    <w:rsid w:val="000D4AF6"/>
    <w:rsid w:val="000E7212"/>
    <w:rsid w:val="000F59F9"/>
    <w:rsid w:val="000F7D93"/>
    <w:rsid w:val="001103B4"/>
    <w:rsid w:val="001255D0"/>
    <w:rsid w:val="00130EF5"/>
    <w:rsid w:val="0014760B"/>
    <w:rsid w:val="00151056"/>
    <w:rsid w:val="00151B19"/>
    <w:rsid w:val="00162C7C"/>
    <w:rsid w:val="0018274E"/>
    <w:rsid w:val="0018310D"/>
    <w:rsid w:val="00183781"/>
    <w:rsid w:val="00190F6D"/>
    <w:rsid w:val="00193804"/>
    <w:rsid w:val="001A44A3"/>
    <w:rsid w:val="001A7349"/>
    <w:rsid w:val="001C7A8F"/>
    <w:rsid w:val="001D2D78"/>
    <w:rsid w:val="001D6037"/>
    <w:rsid w:val="001E5B06"/>
    <w:rsid w:val="001F78AE"/>
    <w:rsid w:val="00210FAE"/>
    <w:rsid w:val="002254D2"/>
    <w:rsid w:val="002329F3"/>
    <w:rsid w:val="002503FB"/>
    <w:rsid w:val="002556AC"/>
    <w:rsid w:val="00263976"/>
    <w:rsid w:val="00266810"/>
    <w:rsid w:val="00272A53"/>
    <w:rsid w:val="002819DF"/>
    <w:rsid w:val="002969E0"/>
    <w:rsid w:val="002A06DE"/>
    <w:rsid w:val="002A1E0F"/>
    <w:rsid w:val="002B2F15"/>
    <w:rsid w:val="002E0F2A"/>
    <w:rsid w:val="002E4FF9"/>
    <w:rsid w:val="002F275E"/>
    <w:rsid w:val="00301C23"/>
    <w:rsid w:val="0030728F"/>
    <w:rsid w:val="003111E2"/>
    <w:rsid w:val="00321EAC"/>
    <w:rsid w:val="00332706"/>
    <w:rsid w:val="0034264C"/>
    <w:rsid w:val="00342754"/>
    <w:rsid w:val="00344670"/>
    <w:rsid w:val="00344901"/>
    <w:rsid w:val="00347F9B"/>
    <w:rsid w:val="00354B7F"/>
    <w:rsid w:val="00380779"/>
    <w:rsid w:val="0038470B"/>
    <w:rsid w:val="003847AA"/>
    <w:rsid w:val="00384E29"/>
    <w:rsid w:val="0039192F"/>
    <w:rsid w:val="0039546F"/>
    <w:rsid w:val="003C0902"/>
    <w:rsid w:val="003C17B7"/>
    <w:rsid w:val="003D3CBE"/>
    <w:rsid w:val="003D6C23"/>
    <w:rsid w:val="003E3230"/>
    <w:rsid w:val="003E6440"/>
    <w:rsid w:val="004107FA"/>
    <w:rsid w:val="00417648"/>
    <w:rsid w:val="004177B0"/>
    <w:rsid w:val="00425C51"/>
    <w:rsid w:val="00436ADB"/>
    <w:rsid w:val="004402F4"/>
    <w:rsid w:val="00450479"/>
    <w:rsid w:val="004573BC"/>
    <w:rsid w:val="0046588A"/>
    <w:rsid w:val="00483687"/>
    <w:rsid w:val="004846EA"/>
    <w:rsid w:val="00497F28"/>
    <w:rsid w:val="004A54D7"/>
    <w:rsid w:val="004B3CA6"/>
    <w:rsid w:val="004C14DA"/>
    <w:rsid w:val="004D25BF"/>
    <w:rsid w:val="004D4058"/>
    <w:rsid w:val="00507147"/>
    <w:rsid w:val="00513BA5"/>
    <w:rsid w:val="00517567"/>
    <w:rsid w:val="00525C95"/>
    <w:rsid w:val="00530DB4"/>
    <w:rsid w:val="005312DA"/>
    <w:rsid w:val="00536B5C"/>
    <w:rsid w:val="00546089"/>
    <w:rsid w:val="00547596"/>
    <w:rsid w:val="005576C3"/>
    <w:rsid w:val="0056659B"/>
    <w:rsid w:val="0058037C"/>
    <w:rsid w:val="005C502E"/>
    <w:rsid w:val="005E43FA"/>
    <w:rsid w:val="005E7D08"/>
    <w:rsid w:val="005F487E"/>
    <w:rsid w:val="00600FBE"/>
    <w:rsid w:val="00605094"/>
    <w:rsid w:val="0060567D"/>
    <w:rsid w:val="00620630"/>
    <w:rsid w:val="006223A9"/>
    <w:rsid w:val="00627400"/>
    <w:rsid w:val="00652941"/>
    <w:rsid w:val="00655580"/>
    <w:rsid w:val="006622C4"/>
    <w:rsid w:val="00680740"/>
    <w:rsid w:val="00692182"/>
    <w:rsid w:val="006A708C"/>
    <w:rsid w:val="006C1679"/>
    <w:rsid w:val="006C16E7"/>
    <w:rsid w:val="006C1EB8"/>
    <w:rsid w:val="006C3F14"/>
    <w:rsid w:val="006C52F4"/>
    <w:rsid w:val="006D1695"/>
    <w:rsid w:val="006E5036"/>
    <w:rsid w:val="006E5BC1"/>
    <w:rsid w:val="006F0710"/>
    <w:rsid w:val="006F1D28"/>
    <w:rsid w:val="006F6C4A"/>
    <w:rsid w:val="007027B5"/>
    <w:rsid w:val="0070726A"/>
    <w:rsid w:val="007247D8"/>
    <w:rsid w:val="00736095"/>
    <w:rsid w:val="00763A48"/>
    <w:rsid w:val="007841D2"/>
    <w:rsid w:val="007919FB"/>
    <w:rsid w:val="007A378A"/>
    <w:rsid w:val="007A47E5"/>
    <w:rsid w:val="007A4804"/>
    <w:rsid w:val="007A6AC2"/>
    <w:rsid w:val="007B0D8A"/>
    <w:rsid w:val="007D1E2D"/>
    <w:rsid w:val="00816DE1"/>
    <w:rsid w:val="008219FB"/>
    <w:rsid w:val="00821F4F"/>
    <w:rsid w:val="0083713A"/>
    <w:rsid w:val="00837D16"/>
    <w:rsid w:val="008518B8"/>
    <w:rsid w:val="008614D5"/>
    <w:rsid w:val="008815F4"/>
    <w:rsid w:val="00882834"/>
    <w:rsid w:val="008966C4"/>
    <w:rsid w:val="008A2C93"/>
    <w:rsid w:val="008A7D3F"/>
    <w:rsid w:val="008A7EEA"/>
    <w:rsid w:val="008B7772"/>
    <w:rsid w:val="008D7C43"/>
    <w:rsid w:val="008E69E4"/>
    <w:rsid w:val="008F24B6"/>
    <w:rsid w:val="00904A24"/>
    <w:rsid w:val="009059CD"/>
    <w:rsid w:val="00907E1F"/>
    <w:rsid w:val="00915583"/>
    <w:rsid w:val="00920DC8"/>
    <w:rsid w:val="00921BB5"/>
    <w:rsid w:val="00923C2C"/>
    <w:rsid w:val="00932F6E"/>
    <w:rsid w:val="009350B3"/>
    <w:rsid w:val="009359D4"/>
    <w:rsid w:val="009370CC"/>
    <w:rsid w:val="00940E6C"/>
    <w:rsid w:val="00945F8D"/>
    <w:rsid w:val="00951E24"/>
    <w:rsid w:val="009575BF"/>
    <w:rsid w:val="00960D35"/>
    <w:rsid w:val="009616F1"/>
    <w:rsid w:val="00975318"/>
    <w:rsid w:val="00980767"/>
    <w:rsid w:val="00982E13"/>
    <w:rsid w:val="0099250E"/>
    <w:rsid w:val="0099375B"/>
    <w:rsid w:val="009A0A62"/>
    <w:rsid w:val="009B533B"/>
    <w:rsid w:val="009B7737"/>
    <w:rsid w:val="009C0144"/>
    <w:rsid w:val="009C0D10"/>
    <w:rsid w:val="009D12E6"/>
    <w:rsid w:val="009D74BF"/>
    <w:rsid w:val="00A0360F"/>
    <w:rsid w:val="00A236CF"/>
    <w:rsid w:val="00A331C0"/>
    <w:rsid w:val="00A34680"/>
    <w:rsid w:val="00A952B9"/>
    <w:rsid w:val="00AA24BE"/>
    <w:rsid w:val="00AA5ED1"/>
    <w:rsid w:val="00AB1589"/>
    <w:rsid w:val="00AB6018"/>
    <w:rsid w:val="00AD5142"/>
    <w:rsid w:val="00AD7F04"/>
    <w:rsid w:val="00AE4302"/>
    <w:rsid w:val="00B0214D"/>
    <w:rsid w:val="00B03596"/>
    <w:rsid w:val="00B05AB3"/>
    <w:rsid w:val="00B2257D"/>
    <w:rsid w:val="00B2642A"/>
    <w:rsid w:val="00B56609"/>
    <w:rsid w:val="00B61808"/>
    <w:rsid w:val="00B67985"/>
    <w:rsid w:val="00B8118B"/>
    <w:rsid w:val="00B83327"/>
    <w:rsid w:val="00B8619C"/>
    <w:rsid w:val="00BA4CD4"/>
    <w:rsid w:val="00BB0E4D"/>
    <w:rsid w:val="00BB5984"/>
    <w:rsid w:val="00BC0F65"/>
    <w:rsid w:val="00BC1269"/>
    <w:rsid w:val="00BC20F8"/>
    <w:rsid w:val="00BD5235"/>
    <w:rsid w:val="00BF3CF3"/>
    <w:rsid w:val="00C04F38"/>
    <w:rsid w:val="00C11EAE"/>
    <w:rsid w:val="00C31F8D"/>
    <w:rsid w:val="00C42FEF"/>
    <w:rsid w:val="00C4687D"/>
    <w:rsid w:val="00C547A5"/>
    <w:rsid w:val="00C567E8"/>
    <w:rsid w:val="00C655CE"/>
    <w:rsid w:val="00C72B43"/>
    <w:rsid w:val="00C75BC9"/>
    <w:rsid w:val="00C8798F"/>
    <w:rsid w:val="00C921C8"/>
    <w:rsid w:val="00C9573E"/>
    <w:rsid w:val="00C96890"/>
    <w:rsid w:val="00CA146F"/>
    <w:rsid w:val="00CB342A"/>
    <w:rsid w:val="00CB5867"/>
    <w:rsid w:val="00CC3832"/>
    <w:rsid w:val="00CC4471"/>
    <w:rsid w:val="00CC45FD"/>
    <w:rsid w:val="00CF4704"/>
    <w:rsid w:val="00CF53E2"/>
    <w:rsid w:val="00CF6B64"/>
    <w:rsid w:val="00D13E7D"/>
    <w:rsid w:val="00D22B70"/>
    <w:rsid w:val="00D27D27"/>
    <w:rsid w:val="00D324D9"/>
    <w:rsid w:val="00D452C2"/>
    <w:rsid w:val="00D550C9"/>
    <w:rsid w:val="00D70C60"/>
    <w:rsid w:val="00D71D5B"/>
    <w:rsid w:val="00D730F0"/>
    <w:rsid w:val="00D7726B"/>
    <w:rsid w:val="00D87A9D"/>
    <w:rsid w:val="00DC2367"/>
    <w:rsid w:val="00DC31FD"/>
    <w:rsid w:val="00DC5719"/>
    <w:rsid w:val="00E0578A"/>
    <w:rsid w:val="00E06504"/>
    <w:rsid w:val="00E11E1A"/>
    <w:rsid w:val="00E1683D"/>
    <w:rsid w:val="00E40FD0"/>
    <w:rsid w:val="00E46941"/>
    <w:rsid w:val="00E47518"/>
    <w:rsid w:val="00E52B88"/>
    <w:rsid w:val="00E5603D"/>
    <w:rsid w:val="00E57AF4"/>
    <w:rsid w:val="00E63736"/>
    <w:rsid w:val="00E6746D"/>
    <w:rsid w:val="00E77AB8"/>
    <w:rsid w:val="00E91788"/>
    <w:rsid w:val="00EA11D7"/>
    <w:rsid w:val="00EA4E45"/>
    <w:rsid w:val="00EC7831"/>
    <w:rsid w:val="00ED322C"/>
    <w:rsid w:val="00ED3F2F"/>
    <w:rsid w:val="00EF484B"/>
    <w:rsid w:val="00F13603"/>
    <w:rsid w:val="00F210A4"/>
    <w:rsid w:val="00F3013B"/>
    <w:rsid w:val="00F321BD"/>
    <w:rsid w:val="00F45068"/>
    <w:rsid w:val="00F476F5"/>
    <w:rsid w:val="00F8102C"/>
    <w:rsid w:val="00F93C6F"/>
    <w:rsid w:val="00FA4284"/>
    <w:rsid w:val="00FA7E38"/>
    <w:rsid w:val="00FB6C7A"/>
    <w:rsid w:val="00FD1DC4"/>
    <w:rsid w:val="00FE5853"/>
    <w:rsid w:val="00FE6AFB"/>
    <w:rsid w:val="00FF1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44AA8"/>
  <w15:chartTrackingRefBased/>
  <w15:docId w15:val="{CE6283E8-D1EE-5845-AE57-E5012E0A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11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3D6C23"/>
    <w:pPr>
      <w:framePr w:w="7920" w:h="1980" w:hRule="exact" w:hSpace="180" w:wrap="auto" w:hAnchor="page" w:xAlign="center" w:yAlign="bottom"/>
      <w:ind w:left="2880"/>
    </w:pPr>
    <w:rPr>
      <w:rFonts w:ascii="Calibri" w:hAnsi="Calibri" w:cs="Arial"/>
      <w:b/>
      <w:i/>
    </w:rPr>
  </w:style>
  <w:style w:type="table" w:styleId="TableGrid">
    <w:name w:val="Table Grid"/>
    <w:basedOn w:val="TableNormal"/>
    <w:rsid w:val="00097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9711D"/>
    <w:pPr>
      <w:tabs>
        <w:tab w:val="center" w:pos="4320"/>
        <w:tab w:val="right" w:pos="8640"/>
      </w:tabs>
    </w:pPr>
  </w:style>
  <w:style w:type="paragraph" w:styleId="Footer">
    <w:name w:val="footer"/>
    <w:basedOn w:val="Normal"/>
    <w:rsid w:val="0009711D"/>
    <w:pPr>
      <w:tabs>
        <w:tab w:val="center" w:pos="4320"/>
        <w:tab w:val="right" w:pos="8640"/>
      </w:tabs>
    </w:pPr>
  </w:style>
  <w:style w:type="character" w:styleId="Hyperlink">
    <w:name w:val="Hyperlink"/>
    <w:rsid w:val="008E69E4"/>
    <w:rPr>
      <w:color w:val="0563C1"/>
      <w:u w:val="single"/>
    </w:rPr>
  </w:style>
  <w:style w:type="character" w:styleId="UnresolvedMention">
    <w:name w:val="Unresolved Mention"/>
    <w:uiPriority w:val="99"/>
    <w:semiHidden/>
    <w:unhideWhenUsed/>
    <w:rsid w:val="008E6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oda.ad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08956-340D-4D6C-83F6-6E407E5D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Department</vt:lpstr>
    </vt:vector>
  </TitlesOfParts>
  <Company>North Idaho College</Company>
  <LinksUpToDate>false</LinksUpToDate>
  <CharactersWithSpaces>5801</CharactersWithSpaces>
  <SharedDoc>false</SharedDoc>
  <HLinks>
    <vt:vector size="6" baseType="variant">
      <vt:variant>
        <vt:i4>1376271</vt:i4>
      </vt:variant>
      <vt:variant>
        <vt:i4>0</vt:i4>
      </vt:variant>
      <vt:variant>
        <vt:i4>0</vt:i4>
      </vt:variant>
      <vt:variant>
        <vt:i4>5</vt:i4>
      </vt:variant>
      <vt:variant>
        <vt:lpwstr>http://coda.ada.org/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subject/>
  <dc:creator>North Idaho College</dc:creator>
  <cp:keywords/>
  <cp:lastModifiedBy>Shawn Harrington</cp:lastModifiedBy>
  <cp:revision>3</cp:revision>
  <cp:lastPrinted>2009-09-25T15:21:00Z</cp:lastPrinted>
  <dcterms:created xsi:type="dcterms:W3CDTF">2025-10-02T18:48:00Z</dcterms:created>
  <dcterms:modified xsi:type="dcterms:W3CDTF">2025-10-02T18:54:00Z</dcterms:modified>
</cp:coreProperties>
</file>